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A37DE" w14:textId="77777777" w:rsidR="00E14385" w:rsidRDefault="00E14385" w:rsidP="00A66EC0">
      <w:pPr>
        <w:spacing w:line="360" w:lineRule="auto"/>
        <w:ind w:leftChars="193" w:left="425" w:rightChars="192" w:right="422"/>
        <w:jc w:val="center"/>
        <w:rPr>
          <w:sz w:val="32"/>
          <w:szCs w:val="36"/>
        </w:rPr>
      </w:pPr>
    </w:p>
    <w:p w14:paraId="3DD3F40B" w14:textId="77777777" w:rsidR="00E14385" w:rsidRDefault="00E14385" w:rsidP="00A66EC0">
      <w:pPr>
        <w:spacing w:line="360" w:lineRule="auto"/>
        <w:ind w:leftChars="193" w:left="425" w:rightChars="192" w:right="422"/>
        <w:jc w:val="center"/>
        <w:rPr>
          <w:sz w:val="32"/>
          <w:szCs w:val="36"/>
        </w:rPr>
      </w:pPr>
    </w:p>
    <w:p w14:paraId="5B6D81AF" w14:textId="13861719" w:rsidR="00A84231" w:rsidRDefault="00A84231" w:rsidP="00A66EC0">
      <w:pPr>
        <w:spacing w:line="360" w:lineRule="auto"/>
        <w:ind w:leftChars="193" w:left="425" w:rightChars="192" w:right="422"/>
        <w:jc w:val="center"/>
        <w:rPr>
          <w:sz w:val="32"/>
          <w:szCs w:val="36"/>
        </w:rPr>
      </w:pPr>
      <w:r w:rsidRPr="00A66EC0">
        <w:rPr>
          <w:rFonts w:hint="eastAsia"/>
          <w:sz w:val="32"/>
          <w:szCs w:val="36"/>
        </w:rPr>
        <w:t>２０２</w:t>
      </w:r>
      <w:r w:rsidR="001B30ED">
        <w:rPr>
          <w:rFonts w:hint="eastAsia"/>
          <w:sz w:val="32"/>
          <w:szCs w:val="36"/>
        </w:rPr>
        <w:t>５</w:t>
      </w:r>
      <w:r w:rsidRPr="00A66EC0">
        <w:rPr>
          <w:rFonts w:hint="eastAsia"/>
          <w:sz w:val="32"/>
          <w:szCs w:val="36"/>
        </w:rPr>
        <w:t>年度</w:t>
      </w:r>
    </w:p>
    <w:p w14:paraId="40827C7E" w14:textId="77777777" w:rsidR="00B26CAD" w:rsidRPr="00A66EC0" w:rsidRDefault="00B26CAD" w:rsidP="00A66EC0">
      <w:pPr>
        <w:spacing w:line="360" w:lineRule="auto"/>
        <w:ind w:leftChars="193" w:left="425" w:rightChars="192" w:right="422"/>
        <w:jc w:val="center"/>
        <w:rPr>
          <w:rFonts w:asciiTheme="minorEastAsia" w:hAnsiTheme="minorEastAsia"/>
          <w:sz w:val="32"/>
          <w:szCs w:val="36"/>
        </w:rPr>
      </w:pPr>
    </w:p>
    <w:p w14:paraId="1AC86B8F" w14:textId="0EBA1B2F" w:rsidR="00A84231" w:rsidRPr="00A66EC0" w:rsidRDefault="00FB1F79" w:rsidP="00FB1F79">
      <w:pPr>
        <w:ind w:leftChars="95" w:left="209"/>
        <w:rPr>
          <w:rFonts w:asciiTheme="minorEastAsia" w:hAnsiTheme="minorEastAsia"/>
          <w:sz w:val="32"/>
          <w:szCs w:val="36"/>
        </w:rPr>
      </w:pPr>
      <w:bookmarkStart w:id="0" w:name="_Hlk145320954"/>
      <w:r w:rsidRPr="00FB1F79">
        <w:rPr>
          <w:rFonts w:asciiTheme="minorEastAsia" w:hAnsiTheme="minorEastAsia" w:hint="eastAsia"/>
          <w:sz w:val="32"/>
          <w:szCs w:val="36"/>
        </w:rPr>
        <w:t>働き方改革推進支援に向けた</w:t>
      </w:r>
      <w:r w:rsidR="00A84231" w:rsidRPr="00A66EC0">
        <w:rPr>
          <w:rFonts w:asciiTheme="minorEastAsia" w:hAnsiTheme="minorEastAsia" w:hint="eastAsia"/>
          <w:sz w:val="32"/>
          <w:szCs w:val="36"/>
        </w:rPr>
        <w:t>新ビジネスモデル開発・実験事業</w:t>
      </w:r>
      <w:r w:rsidR="00B26CAD">
        <w:rPr>
          <w:rFonts w:asciiTheme="minorEastAsia" w:hAnsiTheme="minorEastAsia" w:hint="eastAsia"/>
          <w:sz w:val="32"/>
          <w:szCs w:val="36"/>
        </w:rPr>
        <w:t>に係る</w:t>
      </w:r>
      <w:r w:rsidR="0035142B">
        <w:rPr>
          <w:rFonts w:asciiTheme="minorEastAsia" w:hAnsiTheme="minorEastAsia" w:hint="eastAsia"/>
          <w:sz w:val="32"/>
          <w:szCs w:val="36"/>
        </w:rPr>
        <w:t>ニーズ調査</w:t>
      </w:r>
    </w:p>
    <w:bookmarkEnd w:id="0"/>
    <w:p w14:paraId="01FFAD25" w14:textId="77777777" w:rsidR="00A84231" w:rsidRDefault="00A84231">
      <w:pPr>
        <w:rPr>
          <w:rFonts w:asciiTheme="minorEastAsia" w:hAnsiTheme="minorEastAsia"/>
        </w:rPr>
      </w:pPr>
    </w:p>
    <w:p w14:paraId="430E3E28" w14:textId="77777777" w:rsidR="00A84231" w:rsidRPr="00791450" w:rsidRDefault="00A84231">
      <w:pPr>
        <w:rPr>
          <w:rFonts w:asciiTheme="minorEastAsia" w:hAnsiTheme="minorEastAsia"/>
        </w:rPr>
      </w:pPr>
    </w:p>
    <w:p w14:paraId="51320C7A" w14:textId="77777777" w:rsidR="00FB1F79" w:rsidRPr="00FB1F79" w:rsidRDefault="00FB1F79">
      <w:pPr>
        <w:rPr>
          <w:rFonts w:asciiTheme="minorEastAsia" w:hAnsiTheme="minorEastAsia"/>
        </w:rPr>
      </w:pPr>
    </w:p>
    <w:p w14:paraId="5D90627F" w14:textId="77777777" w:rsidR="00A66EC0" w:rsidRPr="006D43BE" w:rsidRDefault="00A66EC0">
      <w:pPr>
        <w:rPr>
          <w:rFonts w:asciiTheme="minorEastAsia" w:hAnsiTheme="minorEastAsia"/>
          <w:sz w:val="22"/>
        </w:rPr>
      </w:pPr>
    </w:p>
    <w:p w14:paraId="3C04F0B7" w14:textId="6A9BEED7" w:rsidR="00516AD4" w:rsidRDefault="0035142B" w:rsidP="00516AD4">
      <w:pPr>
        <w:ind w:leftChars="300" w:left="660"/>
        <w:jc w:val="left"/>
        <w:rPr>
          <w:rFonts w:asciiTheme="minorEastAsia" w:hAnsiTheme="minorEastAsia"/>
          <w:sz w:val="28"/>
          <w:szCs w:val="28"/>
        </w:rPr>
      </w:pPr>
      <w:r w:rsidRPr="00516AD4">
        <w:rPr>
          <w:rFonts w:asciiTheme="minorEastAsia" w:hAnsiTheme="minorEastAsia" w:hint="eastAsia"/>
          <w:spacing w:val="55"/>
          <w:kern w:val="0"/>
          <w:sz w:val="28"/>
          <w:szCs w:val="28"/>
          <w:fitText w:val="1450" w:id="-1003851008"/>
        </w:rPr>
        <w:t>調査</w:t>
      </w:r>
      <w:r w:rsidR="00A84231" w:rsidRPr="00516AD4">
        <w:rPr>
          <w:rFonts w:asciiTheme="minorEastAsia" w:hAnsiTheme="minorEastAsia" w:hint="eastAsia"/>
          <w:spacing w:val="55"/>
          <w:kern w:val="0"/>
          <w:sz w:val="28"/>
          <w:szCs w:val="28"/>
          <w:fitText w:val="1450" w:id="-1003851008"/>
        </w:rPr>
        <w:t>期</w:t>
      </w:r>
      <w:r w:rsidR="00A84231" w:rsidRPr="00516AD4">
        <w:rPr>
          <w:rFonts w:asciiTheme="minorEastAsia" w:hAnsiTheme="minorEastAsia" w:hint="eastAsia"/>
          <w:kern w:val="0"/>
          <w:sz w:val="28"/>
          <w:szCs w:val="28"/>
          <w:fitText w:val="1450" w:id="-1003851008"/>
        </w:rPr>
        <w:t>間</w:t>
      </w:r>
      <w:r w:rsidR="00A84231" w:rsidRPr="00A92859">
        <w:rPr>
          <w:rFonts w:asciiTheme="minorEastAsia" w:hAnsiTheme="minorEastAsia" w:hint="eastAsia"/>
          <w:sz w:val="28"/>
          <w:szCs w:val="28"/>
        </w:rPr>
        <w:t>：２０２</w:t>
      </w:r>
      <w:r w:rsidR="00503563">
        <w:rPr>
          <w:rFonts w:asciiTheme="minorEastAsia" w:hAnsiTheme="minorEastAsia" w:hint="eastAsia"/>
          <w:sz w:val="28"/>
          <w:szCs w:val="28"/>
        </w:rPr>
        <w:t>５</w:t>
      </w:r>
      <w:r w:rsidR="00A84231" w:rsidRPr="00A92859">
        <w:rPr>
          <w:rFonts w:asciiTheme="minorEastAsia" w:hAnsiTheme="minorEastAsia" w:hint="eastAsia"/>
          <w:sz w:val="28"/>
          <w:szCs w:val="28"/>
        </w:rPr>
        <w:t>年</w:t>
      </w:r>
      <w:r w:rsidR="00B26CAD" w:rsidRPr="00A92859">
        <w:rPr>
          <w:rFonts w:asciiTheme="minorEastAsia" w:hAnsiTheme="minorEastAsia" w:hint="eastAsia"/>
          <w:sz w:val="28"/>
          <w:szCs w:val="28"/>
        </w:rPr>
        <w:t>４</w:t>
      </w:r>
      <w:r w:rsidR="00A84231" w:rsidRPr="00A92859">
        <w:rPr>
          <w:rFonts w:asciiTheme="minorEastAsia" w:hAnsiTheme="minorEastAsia" w:hint="eastAsia"/>
          <w:sz w:val="28"/>
          <w:szCs w:val="28"/>
        </w:rPr>
        <w:t>月</w:t>
      </w:r>
      <w:r w:rsidR="001B30ED">
        <w:rPr>
          <w:rFonts w:asciiTheme="minorEastAsia" w:hAnsiTheme="minorEastAsia" w:hint="eastAsia"/>
          <w:sz w:val="28"/>
          <w:szCs w:val="28"/>
        </w:rPr>
        <w:t>９</w:t>
      </w:r>
      <w:r w:rsidR="00A84231" w:rsidRPr="00A92859">
        <w:rPr>
          <w:rFonts w:asciiTheme="minorEastAsia" w:hAnsiTheme="minorEastAsia" w:hint="eastAsia"/>
          <w:sz w:val="28"/>
          <w:szCs w:val="28"/>
        </w:rPr>
        <w:t>日（</w:t>
      </w:r>
      <w:r w:rsidR="00AE252F">
        <w:rPr>
          <w:rFonts w:asciiTheme="minorEastAsia" w:hAnsiTheme="minorEastAsia" w:hint="eastAsia"/>
          <w:sz w:val="28"/>
          <w:szCs w:val="28"/>
        </w:rPr>
        <w:t>水</w:t>
      </w:r>
      <w:r w:rsidR="00A84231" w:rsidRPr="00A92859">
        <w:rPr>
          <w:rFonts w:asciiTheme="minorEastAsia" w:hAnsiTheme="minorEastAsia" w:hint="eastAsia"/>
          <w:sz w:val="28"/>
          <w:szCs w:val="28"/>
        </w:rPr>
        <w:t>）～</w:t>
      </w:r>
      <w:r w:rsidR="001B30ED">
        <w:rPr>
          <w:rFonts w:asciiTheme="minorEastAsia" w:hAnsiTheme="minorEastAsia" w:hint="eastAsia"/>
          <w:sz w:val="28"/>
          <w:szCs w:val="28"/>
        </w:rPr>
        <w:t>４</w:t>
      </w:r>
      <w:r w:rsidR="00A84231" w:rsidRPr="00A92859">
        <w:rPr>
          <w:rFonts w:asciiTheme="minorEastAsia" w:hAnsiTheme="minorEastAsia" w:hint="eastAsia"/>
          <w:sz w:val="28"/>
          <w:szCs w:val="28"/>
        </w:rPr>
        <w:t>月</w:t>
      </w:r>
      <w:r w:rsidR="001B30ED">
        <w:rPr>
          <w:rFonts w:asciiTheme="minorEastAsia" w:hAnsiTheme="minorEastAsia" w:hint="eastAsia"/>
          <w:sz w:val="28"/>
          <w:szCs w:val="28"/>
        </w:rPr>
        <w:t>２２</w:t>
      </w:r>
      <w:r w:rsidR="00A84231" w:rsidRPr="00A92859">
        <w:rPr>
          <w:rFonts w:asciiTheme="minorEastAsia" w:hAnsiTheme="minorEastAsia" w:hint="eastAsia"/>
          <w:sz w:val="28"/>
          <w:szCs w:val="28"/>
        </w:rPr>
        <w:t>日（</w:t>
      </w:r>
      <w:r w:rsidR="001B30ED">
        <w:rPr>
          <w:rFonts w:asciiTheme="minorEastAsia" w:hAnsiTheme="minorEastAsia" w:hint="eastAsia"/>
          <w:sz w:val="28"/>
          <w:szCs w:val="28"/>
        </w:rPr>
        <w:t>火</w:t>
      </w:r>
      <w:r w:rsidR="00A84231" w:rsidRPr="00A92859">
        <w:rPr>
          <w:rFonts w:asciiTheme="minorEastAsia" w:hAnsiTheme="minorEastAsia" w:hint="eastAsia"/>
          <w:sz w:val="28"/>
          <w:szCs w:val="28"/>
        </w:rPr>
        <w:t>）</w:t>
      </w:r>
    </w:p>
    <w:p w14:paraId="10734522" w14:textId="77777777" w:rsidR="00A66EC0" w:rsidRDefault="00A66EC0" w:rsidP="00A66EC0">
      <w:pPr>
        <w:ind w:leftChars="95" w:left="209"/>
        <w:rPr>
          <w:rFonts w:asciiTheme="minorEastAsia" w:hAnsiTheme="minorEastAsia"/>
        </w:rPr>
      </w:pPr>
    </w:p>
    <w:p w14:paraId="7A81EFE6" w14:textId="77777777" w:rsidR="00B4599E" w:rsidRDefault="00B4599E" w:rsidP="00A66EC0">
      <w:pPr>
        <w:ind w:leftChars="95" w:left="209"/>
        <w:rPr>
          <w:rFonts w:asciiTheme="minorEastAsia" w:hAnsiTheme="minorEastAsia"/>
        </w:rPr>
      </w:pPr>
    </w:p>
    <w:p w14:paraId="74C08F46" w14:textId="77777777" w:rsidR="00B4599E" w:rsidRDefault="00B4599E" w:rsidP="00A66EC0">
      <w:pPr>
        <w:ind w:leftChars="95" w:left="209"/>
        <w:rPr>
          <w:rFonts w:asciiTheme="minorEastAsia" w:hAnsiTheme="minorEastAsia"/>
        </w:rPr>
      </w:pPr>
    </w:p>
    <w:p w14:paraId="7335BD15" w14:textId="77777777" w:rsidR="00B4599E" w:rsidRDefault="00B4599E" w:rsidP="00A66EC0">
      <w:pPr>
        <w:ind w:leftChars="95" w:left="209"/>
        <w:rPr>
          <w:rFonts w:asciiTheme="minorEastAsia" w:hAnsiTheme="minorEastAsia"/>
        </w:rPr>
      </w:pPr>
    </w:p>
    <w:p w14:paraId="7AA72EAC" w14:textId="77777777" w:rsidR="00B4599E" w:rsidRDefault="00B4599E" w:rsidP="00A66EC0">
      <w:pPr>
        <w:ind w:leftChars="95" w:left="209"/>
        <w:rPr>
          <w:rFonts w:asciiTheme="minorEastAsia" w:hAnsiTheme="minorEastAsia"/>
        </w:rPr>
      </w:pPr>
    </w:p>
    <w:p w14:paraId="32FBBEC8" w14:textId="77777777" w:rsidR="00B26CAD" w:rsidRDefault="00B26CAD" w:rsidP="00A66EC0">
      <w:pPr>
        <w:ind w:leftChars="95" w:left="209"/>
        <w:rPr>
          <w:rFonts w:asciiTheme="minorEastAsia" w:hAnsiTheme="minorEastAsia"/>
        </w:rPr>
      </w:pPr>
    </w:p>
    <w:p w14:paraId="179E7B81" w14:textId="77777777" w:rsidR="00A66EC0" w:rsidRDefault="00A66EC0" w:rsidP="00A66EC0">
      <w:pPr>
        <w:ind w:leftChars="95" w:left="209"/>
        <w:rPr>
          <w:rFonts w:asciiTheme="minorEastAsia" w:hAnsiTheme="minorEastAsia"/>
        </w:rPr>
      </w:pPr>
    </w:p>
    <w:tbl>
      <w:tblPr>
        <w:tblStyle w:val="a5"/>
        <w:tblW w:w="0" w:type="auto"/>
        <w:tblInd w:w="1838" w:type="dxa"/>
        <w:tblLook w:val="04A0" w:firstRow="1" w:lastRow="0" w:firstColumn="1" w:lastColumn="0" w:noHBand="0" w:noVBand="1"/>
      </w:tblPr>
      <w:tblGrid>
        <w:gridCol w:w="5812"/>
      </w:tblGrid>
      <w:tr w:rsidR="00A66EC0" w14:paraId="4933A23F" w14:textId="77777777" w:rsidTr="006D43BE">
        <w:tc>
          <w:tcPr>
            <w:tcW w:w="5812" w:type="dxa"/>
          </w:tcPr>
          <w:p w14:paraId="204B9501" w14:textId="77777777" w:rsidR="00A92859" w:rsidRDefault="00A92859" w:rsidP="00A92859">
            <w:pPr>
              <w:spacing w:line="320" w:lineRule="exact"/>
              <w:ind w:leftChars="100" w:left="220"/>
              <w:jc w:val="center"/>
              <w:rPr>
                <w:rFonts w:asciiTheme="minorEastAsia" w:hAnsiTheme="minorEastAsia"/>
                <w:b/>
                <w:bCs/>
                <w:sz w:val="22"/>
                <w:szCs w:val="24"/>
              </w:rPr>
            </w:pPr>
          </w:p>
          <w:p w14:paraId="38FC2BEA" w14:textId="721EBD28" w:rsidR="00A92859" w:rsidRPr="00A92859" w:rsidRDefault="00A92859" w:rsidP="004A6507">
            <w:pPr>
              <w:spacing w:line="320" w:lineRule="exact"/>
              <w:jc w:val="center"/>
              <w:rPr>
                <w:rFonts w:asciiTheme="minorEastAsia" w:hAnsiTheme="minorEastAsia"/>
                <w:b/>
                <w:bCs/>
                <w:sz w:val="22"/>
                <w:szCs w:val="24"/>
              </w:rPr>
            </w:pPr>
            <w:r w:rsidRPr="00A92859">
              <w:rPr>
                <w:rFonts w:asciiTheme="minorEastAsia" w:hAnsiTheme="minorEastAsia" w:hint="eastAsia"/>
                <w:b/>
                <w:bCs/>
                <w:sz w:val="22"/>
                <w:szCs w:val="24"/>
              </w:rPr>
              <w:t>問い合わせ先</w:t>
            </w:r>
          </w:p>
          <w:p w14:paraId="113944AF" w14:textId="77777777" w:rsidR="00A92859" w:rsidRDefault="00A92859" w:rsidP="00A92859">
            <w:pPr>
              <w:spacing w:line="320" w:lineRule="exact"/>
              <w:ind w:leftChars="100" w:left="220"/>
              <w:rPr>
                <w:rFonts w:asciiTheme="minorEastAsia" w:hAnsiTheme="minorEastAsia"/>
                <w:sz w:val="22"/>
                <w:szCs w:val="24"/>
              </w:rPr>
            </w:pPr>
          </w:p>
          <w:p w14:paraId="79B5E4DC" w14:textId="69738EC7" w:rsidR="00A66EC0" w:rsidRPr="00A92859" w:rsidRDefault="00A66EC0" w:rsidP="00A92859">
            <w:pPr>
              <w:spacing w:line="320" w:lineRule="exact"/>
              <w:ind w:leftChars="100" w:left="220"/>
              <w:rPr>
                <w:rFonts w:asciiTheme="minorEastAsia" w:hAnsiTheme="minorEastAsia"/>
                <w:sz w:val="22"/>
                <w:szCs w:val="24"/>
              </w:rPr>
            </w:pPr>
            <w:r w:rsidRPr="00A92859">
              <w:rPr>
                <w:rFonts w:asciiTheme="minorEastAsia" w:hAnsiTheme="minorEastAsia" w:hint="eastAsia"/>
                <w:sz w:val="22"/>
                <w:szCs w:val="24"/>
              </w:rPr>
              <w:t>一般社団法人沖縄県貿易協会　担当：</w:t>
            </w:r>
            <w:r w:rsidR="00474D5F" w:rsidRPr="00A92859">
              <w:rPr>
                <w:rFonts w:asciiTheme="minorEastAsia" w:hAnsiTheme="minorEastAsia" w:hint="eastAsia"/>
                <w:sz w:val="22"/>
                <w:szCs w:val="24"/>
              </w:rPr>
              <w:t>大城・</w:t>
            </w:r>
            <w:r w:rsidR="00B26CAD" w:rsidRPr="00A92859">
              <w:rPr>
                <w:rFonts w:asciiTheme="minorEastAsia" w:hAnsiTheme="minorEastAsia" w:hint="eastAsia"/>
                <w:sz w:val="22"/>
                <w:szCs w:val="24"/>
              </w:rPr>
              <w:t>伊礼</w:t>
            </w:r>
          </w:p>
          <w:p w14:paraId="5219B3EC" w14:textId="77777777" w:rsidR="00A66EC0" w:rsidRPr="00A92859" w:rsidRDefault="00A66EC0" w:rsidP="00A92859">
            <w:pPr>
              <w:spacing w:line="320" w:lineRule="exact"/>
              <w:ind w:leftChars="100" w:left="220"/>
              <w:rPr>
                <w:rFonts w:asciiTheme="minorEastAsia" w:hAnsiTheme="minorEastAsia"/>
                <w:sz w:val="22"/>
                <w:szCs w:val="24"/>
              </w:rPr>
            </w:pPr>
            <w:r w:rsidRPr="00A92859">
              <w:rPr>
                <w:rFonts w:asciiTheme="minorEastAsia" w:hAnsiTheme="minorEastAsia" w:hint="eastAsia"/>
                <w:sz w:val="22"/>
                <w:szCs w:val="24"/>
              </w:rPr>
              <w:t>〒900-0033　沖縄県那覇市久米2-11-13</w:t>
            </w:r>
          </w:p>
          <w:p w14:paraId="3F184312" w14:textId="77777777" w:rsidR="00A66EC0" w:rsidRPr="00A92859" w:rsidRDefault="00A66EC0" w:rsidP="00A92859">
            <w:pPr>
              <w:spacing w:line="320" w:lineRule="exact"/>
              <w:ind w:leftChars="100" w:left="220"/>
              <w:rPr>
                <w:rFonts w:asciiTheme="minorEastAsia" w:hAnsiTheme="minorEastAsia"/>
                <w:sz w:val="22"/>
                <w:szCs w:val="24"/>
              </w:rPr>
            </w:pPr>
            <w:r w:rsidRPr="00A92859">
              <w:rPr>
                <w:rFonts w:asciiTheme="minorEastAsia" w:hAnsiTheme="minorEastAsia" w:hint="eastAsia"/>
                <w:sz w:val="22"/>
                <w:szCs w:val="24"/>
              </w:rPr>
              <w:t xml:space="preserve">　　　　　　　新垣通商ビル2階</w:t>
            </w:r>
          </w:p>
          <w:p w14:paraId="20D1D751" w14:textId="77777777" w:rsidR="00A66EC0" w:rsidRPr="00A92859" w:rsidRDefault="00A66EC0" w:rsidP="00A92859">
            <w:pPr>
              <w:spacing w:line="320" w:lineRule="exact"/>
              <w:ind w:leftChars="100" w:left="220"/>
              <w:rPr>
                <w:rFonts w:asciiTheme="minorEastAsia" w:hAnsiTheme="minorEastAsia"/>
                <w:sz w:val="22"/>
                <w:szCs w:val="24"/>
              </w:rPr>
            </w:pPr>
            <w:r w:rsidRPr="00A92859">
              <w:rPr>
                <w:rFonts w:asciiTheme="minorEastAsia" w:hAnsiTheme="minorEastAsia" w:hint="eastAsia"/>
                <w:sz w:val="22"/>
                <w:szCs w:val="24"/>
              </w:rPr>
              <w:t>TEL 098-866-9183　FAX 098-866-9219</w:t>
            </w:r>
          </w:p>
          <w:p w14:paraId="2DDBEF2E" w14:textId="77777777" w:rsidR="00A66EC0" w:rsidRDefault="00A66EC0" w:rsidP="00A92859">
            <w:pPr>
              <w:spacing w:line="320" w:lineRule="exact"/>
              <w:ind w:leftChars="100" w:left="220"/>
              <w:rPr>
                <w:rFonts w:asciiTheme="minorEastAsia" w:hAnsiTheme="minorEastAsia"/>
                <w:sz w:val="22"/>
                <w:szCs w:val="24"/>
              </w:rPr>
            </w:pPr>
            <w:r w:rsidRPr="00A92859">
              <w:rPr>
                <w:rFonts w:asciiTheme="minorEastAsia" w:hAnsiTheme="minorEastAsia" w:hint="eastAsia"/>
                <w:sz w:val="22"/>
                <w:szCs w:val="24"/>
              </w:rPr>
              <w:t xml:space="preserve">e-mail　</w:t>
            </w:r>
            <w:hyperlink r:id="rId7" w:history="1">
              <w:r w:rsidRPr="00A92859">
                <w:rPr>
                  <w:rFonts w:asciiTheme="minorEastAsia" w:hAnsiTheme="minorEastAsia" w:hint="eastAsia"/>
                  <w:sz w:val="22"/>
                  <w:szCs w:val="24"/>
                </w:rPr>
                <w:t>info@okinawa-trade.or.jp</w:t>
              </w:r>
            </w:hyperlink>
          </w:p>
          <w:p w14:paraId="38665765" w14:textId="3391750C" w:rsidR="00A92859" w:rsidRDefault="00A92859" w:rsidP="00A92859">
            <w:pPr>
              <w:spacing w:line="320" w:lineRule="exact"/>
              <w:ind w:leftChars="100" w:left="220"/>
              <w:rPr>
                <w:rFonts w:asciiTheme="minorEastAsia" w:hAnsiTheme="minorEastAsia"/>
              </w:rPr>
            </w:pPr>
          </w:p>
        </w:tc>
      </w:tr>
    </w:tbl>
    <w:p w14:paraId="75FC9736" w14:textId="736A2D9C" w:rsidR="006D43BE" w:rsidRDefault="006D43BE">
      <w:pPr>
        <w:widowControl/>
        <w:jc w:val="left"/>
        <w:rPr>
          <w:rFonts w:asciiTheme="minorEastAsia" w:hAnsiTheme="minorEastAsia"/>
        </w:rPr>
      </w:pPr>
    </w:p>
    <w:p w14:paraId="7F25BAFF" w14:textId="785162A8" w:rsidR="00A84231" w:rsidRDefault="006D43BE" w:rsidP="00791450">
      <w:pPr>
        <w:spacing w:line="320" w:lineRule="exact"/>
        <w:rPr>
          <w:rFonts w:asciiTheme="minorEastAsia" w:hAnsiTheme="minorEastAsia"/>
        </w:rPr>
      </w:pPr>
      <w:r>
        <w:rPr>
          <w:rFonts w:asciiTheme="minorEastAsia" w:hAnsiTheme="minorEastAsia" w:hint="eastAsia"/>
        </w:rPr>
        <w:lastRenderedPageBreak/>
        <w:t>１．</w:t>
      </w:r>
      <w:r w:rsidR="0035142B">
        <w:rPr>
          <w:rFonts w:asciiTheme="minorEastAsia" w:hAnsiTheme="minorEastAsia" w:hint="eastAsia"/>
        </w:rPr>
        <w:t>調査の目的</w:t>
      </w:r>
    </w:p>
    <w:p w14:paraId="3F73FAB7" w14:textId="77777777" w:rsidR="00B26CAD" w:rsidRDefault="00B26CAD" w:rsidP="00A84231">
      <w:pPr>
        <w:spacing w:line="320" w:lineRule="exact"/>
        <w:ind w:leftChars="100" w:left="220" w:firstLineChars="100" w:firstLine="220"/>
        <w:rPr>
          <w:rFonts w:asciiTheme="minorEastAsia" w:hAnsiTheme="minorEastAsia"/>
        </w:rPr>
      </w:pPr>
    </w:p>
    <w:p w14:paraId="6B6F2B92" w14:textId="2E9F4385" w:rsidR="00B26CAD" w:rsidRPr="00B26CAD" w:rsidRDefault="00A84231" w:rsidP="00B26CAD">
      <w:pPr>
        <w:spacing w:line="320" w:lineRule="exact"/>
        <w:ind w:leftChars="100" w:left="220" w:firstLineChars="100" w:firstLine="220"/>
        <w:rPr>
          <w:rFonts w:asciiTheme="minorEastAsia" w:hAnsiTheme="minorEastAsia"/>
        </w:rPr>
      </w:pPr>
      <w:r w:rsidRPr="00CF73D9">
        <w:rPr>
          <w:rFonts w:asciiTheme="minorEastAsia" w:hAnsiTheme="minorEastAsia" w:hint="eastAsia"/>
        </w:rPr>
        <w:t>会員企業においては、「少子高齢化に伴う生産年齢人口の減少」、「育児や介護との両立など、働く方のニーズの多様化」の中において、投資やイノベーションによる生産性向上とともに、就業機会の拡大や意欲・能力を存分に発揮できる環境を作ることが企業に求められています。</w:t>
      </w:r>
    </w:p>
    <w:p w14:paraId="3A4FC7F5" w14:textId="5568470B" w:rsidR="00653C06" w:rsidRDefault="009F5C1B" w:rsidP="00A84231">
      <w:pPr>
        <w:spacing w:line="320" w:lineRule="exact"/>
        <w:ind w:leftChars="100" w:left="220" w:firstLineChars="100" w:firstLine="220"/>
        <w:rPr>
          <w:rFonts w:asciiTheme="minorEastAsia" w:hAnsiTheme="minorEastAsia"/>
        </w:rPr>
      </w:pPr>
      <w:r w:rsidRPr="00CF73D9">
        <w:rPr>
          <w:rFonts w:asciiTheme="minorEastAsia" w:hAnsiTheme="minorEastAsia" w:hint="eastAsia"/>
        </w:rPr>
        <w:t>こうしたことから、</w:t>
      </w:r>
      <w:r w:rsidR="00B26CAD">
        <w:rPr>
          <w:rFonts w:asciiTheme="minorEastAsia" w:hAnsiTheme="minorEastAsia" w:hint="eastAsia"/>
        </w:rPr>
        <w:t>沖縄県貿易協会では、令和５年度</w:t>
      </w:r>
      <w:r w:rsidR="004A6507">
        <w:rPr>
          <w:rFonts w:asciiTheme="minorEastAsia" w:hAnsiTheme="minorEastAsia" w:hint="eastAsia"/>
        </w:rPr>
        <w:t>から</w:t>
      </w:r>
      <w:r w:rsidR="00B26CAD">
        <w:rPr>
          <w:rFonts w:asciiTheme="minorEastAsia" w:hAnsiTheme="minorEastAsia" w:hint="eastAsia"/>
        </w:rPr>
        <w:t>働き方改革推進支援助成金（団体コース）を活用し</w:t>
      </w:r>
      <w:r w:rsidRPr="00CF73D9">
        <w:rPr>
          <w:rFonts w:asciiTheme="minorEastAsia" w:hAnsiTheme="minorEastAsia" w:hint="eastAsia"/>
        </w:rPr>
        <w:t>会員が自主的に取り組む</w:t>
      </w:r>
      <w:r w:rsidR="00791450">
        <w:rPr>
          <w:rFonts w:asciiTheme="minorEastAsia" w:hAnsiTheme="minorEastAsia" w:hint="eastAsia"/>
        </w:rPr>
        <w:t>販路開拓に向けた試作品の製造、テスト販売など</w:t>
      </w:r>
      <w:r w:rsidRPr="00CF73D9">
        <w:rPr>
          <w:rFonts w:asciiTheme="minorEastAsia" w:hAnsiTheme="minorEastAsia" w:hint="eastAsia"/>
        </w:rPr>
        <w:t>新ビジネスモデル開発</w:t>
      </w:r>
      <w:r>
        <w:rPr>
          <w:rFonts w:asciiTheme="minorEastAsia" w:hAnsiTheme="minorEastAsia" w:hint="eastAsia"/>
        </w:rPr>
        <w:t>や</w:t>
      </w:r>
      <w:r w:rsidR="00791450">
        <w:rPr>
          <w:rFonts w:asciiTheme="minorEastAsia" w:hAnsiTheme="minorEastAsia" w:hint="eastAsia"/>
        </w:rPr>
        <w:t>実験</w:t>
      </w:r>
      <w:r w:rsidR="00653C06">
        <w:rPr>
          <w:rFonts w:asciiTheme="minorEastAsia" w:hAnsiTheme="minorEastAsia" w:hint="eastAsia"/>
        </w:rPr>
        <w:t>事業</w:t>
      </w:r>
      <w:r w:rsidR="00B26CAD">
        <w:rPr>
          <w:rFonts w:asciiTheme="minorEastAsia" w:hAnsiTheme="minorEastAsia" w:hint="eastAsia"/>
        </w:rPr>
        <w:t>として支援してきました。</w:t>
      </w:r>
    </w:p>
    <w:p w14:paraId="700D2A7D" w14:textId="5AAA070D" w:rsidR="00613E5A" w:rsidRDefault="00B26CAD" w:rsidP="00613E5A">
      <w:pPr>
        <w:spacing w:line="320" w:lineRule="exact"/>
        <w:ind w:leftChars="100" w:left="220" w:firstLineChars="100" w:firstLine="220"/>
        <w:rPr>
          <w:rFonts w:asciiTheme="minorEastAsia" w:hAnsiTheme="minorEastAsia"/>
        </w:rPr>
      </w:pPr>
      <w:r>
        <w:rPr>
          <w:rFonts w:asciiTheme="minorEastAsia" w:hAnsiTheme="minorEastAsia" w:hint="eastAsia"/>
        </w:rPr>
        <w:t>本年度も、働き方改革推進支援助成金（団体コース）を活用し新ビジネスモデル開発や実験事業を支援する予定です</w:t>
      </w:r>
      <w:r w:rsidR="0035142B">
        <w:rPr>
          <w:rFonts w:asciiTheme="minorEastAsia" w:hAnsiTheme="minorEastAsia" w:hint="eastAsia"/>
        </w:rPr>
        <w:t>ので会員のニーズ調査を実施します。</w:t>
      </w:r>
    </w:p>
    <w:p w14:paraId="12B6F281" w14:textId="3AC6FAD3" w:rsidR="00613E5A" w:rsidRDefault="00613E5A" w:rsidP="00613E5A">
      <w:pPr>
        <w:spacing w:line="320" w:lineRule="exact"/>
        <w:ind w:leftChars="100" w:left="220" w:firstLineChars="100" w:firstLine="220"/>
        <w:rPr>
          <w:rFonts w:asciiTheme="minorEastAsia" w:hAnsiTheme="minorEastAsia"/>
        </w:rPr>
      </w:pPr>
      <w:r>
        <w:rPr>
          <w:rFonts w:asciiTheme="minorEastAsia" w:hAnsiTheme="minorEastAsia" w:hint="eastAsia"/>
        </w:rPr>
        <w:t>なお、</w:t>
      </w:r>
      <w:r w:rsidR="006C2DBA">
        <w:rPr>
          <w:rFonts w:asciiTheme="minorEastAsia" w:hAnsiTheme="minorEastAsia" w:hint="eastAsia"/>
        </w:rPr>
        <w:t>本年度に</w:t>
      </w:r>
      <w:r>
        <w:rPr>
          <w:rFonts w:asciiTheme="minorEastAsia" w:hAnsiTheme="minorEastAsia" w:hint="eastAsia"/>
        </w:rPr>
        <w:t>実施する</w:t>
      </w:r>
      <w:r w:rsidR="006C2DBA">
        <w:rPr>
          <w:rFonts w:asciiTheme="minorEastAsia" w:hAnsiTheme="minorEastAsia" w:hint="eastAsia"/>
        </w:rPr>
        <w:t>予定の同</w:t>
      </w:r>
      <w:r>
        <w:rPr>
          <w:rFonts w:asciiTheme="minorEastAsia" w:hAnsiTheme="minorEastAsia" w:hint="eastAsia"/>
        </w:rPr>
        <w:t>事業は、ニーズ調査で回答のあった</w:t>
      </w:r>
      <w:r w:rsidR="006C2DBA">
        <w:rPr>
          <w:rFonts w:asciiTheme="minorEastAsia" w:hAnsiTheme="minorEastAsia" w:hint="eastAsia"/>
        </w:rPr>
        <w:t>計画</w:t>
      </w:r>
      <w:r w:rsidR="000870F5">
        <w:rPr>
          <w:rFonts w:asciiTheme="minorEastAsia" w:hAnsiTheme="minorEastAsia" w:hint="eastAsia"/>
        </w:rPr>
        <w:t>を</w:t>
      </w:r>
      <w:r w:rsidR="006C2DBA">
        <w:rPr>
          <w:rFonts w:asciiTheme="minorEastAsia" w:hAnsiTheme="minorEastAsia" w:hint="eastAsia"/>
        </w:rPr>
        <w:t>対象に</w:t>
      </w:r>
      <w:r w:rsidR="000870F5">
        <w:rPr>
          <w:rFonts w:asciiTheme="minorEastAsia" w:hAnsiTheme="minorEastAsia" w:hint="eastAsia"/>
        </w:rPr>
        <w:t>申請することとしております。</w:t>
      </w:r>
    </w:p>
    <w:p w14:paraId="4D5DB823" w14:textId="77777777" w:rsidR="009F5C1B" w:rsidRPr="00613E5A" w:rsidRDefault="009F5C1B" w:rsidP="00A84231">
      <w:pPr>
        <w:spacing w:line="320" w:lineRule="exact"/>
        <w:ind w:leftChars="100" w:left="220" w:firstLineChars="100" w:firstLine="220"/>
        <w:rPr>
          <w:rFonts w:asciiTheme="minorEastAsia" w:hAnsiTheme="minorEastAsia"/>
        </w:rPr>
      </w:pPr>
    </w:p>
    <w:p w14:paraId="498FEF19" w14:textId="6606A65D" w:rsidR="006D43BE" w:rsidRDefault="006D43BE" w:rsidP="00A84231">
      <w:pPr>
        <w:spacing w:line="320" w:lineRule="exact"/>
        <w:rPr>
          <w:rFonts w:asciiTheme="minorEastAsia" w:hAnsiTheme="minorEastAsia"/>
        </w:rPr>
      </w:pPr>
      <w:r>
        <w:rPr>
          <w:rFonts w:asciiTheme="minorEastAsia" w:hAnsiTheme="minorEastAsia" w:hint="eastAsia"/>
        </w:rPr>
        <w:t>２．</w:t>
      </w:r>
      <w:r w:rsidR="00FB1F79">
        <w:rPr>
          <w:rFonts w:asciiTheme="minorEastAsia" w:hAnsiTheme="minorEastAsia" w:hint="eastAsia"/>
        </w:rPr>
        <w:t>調査</w:t>
      </w:r>
      <w:r w:rsidR="00A84231">
        <w:rPr>
          <w:rFonts w:asciiTheme="minorEastAsia" w:hAnsiTheme="minorEastAsia" w:hint="eastAsia"/>
        </w:rPr>
        <w:t>対象</w:t>
      </w:r>
      <w:r>
        <w:rPr>
          <w:rFonts w:asciiTheme="minorEastAsia" w:hAnsiTheme="minorEastAsia" w:hint="eastAsia"/>
        </w:rPr>
        <w:t>者</w:t>
      </w:r>
    </w:p>
    <w:p w14:paraId="6D5A6D5D" w14:textId="545F36A3" w:rsidR="00A84231" w:rsidRDefault="00A84231" w:rsidP="00A84231">
      <w:pPr>
        <w:spacing w:line="320" w:lineRule="exact"/>
        <w:rPr>
          <w:rFonts w:asciiTheme="minorEastAsia" w:hAnsiTheme="minorEastAsia"/>
        </w:rPr>
      </w:pPr>
      <w:r>
        <w:rPr>
          <w:rFonts w:asciiTheme="minorEastAsia" w:hAnsiTheme="minorEastAsia" w:hint="eastAsia"/>
        </w:rPr>
        <w:t xml:space="preserve">　</w:t>
      </w:r>
      <w:r w:rsidR="009F5C1B">
        <w:rPr>
          <w:rFonts w:asciiTheme="minorEastAsia" w:hAnsiTheme="minorEastAsia" w:hint="eastAsia"/>
        </w:rPr>
        <w:t>当協会の正会員</w:t>
      </w:r>
      <w:r w:rsidR="00791450">
        <w:rPr>
          <w:rFonts w:asciiTheme="minorEastAsia" w:hAnsiTheme="minorEastAsia" w:hint="eastAsia"/>
        </w:rPr>
        <w:t>で</w:t>
      </w:r>
      <w:r w:rsidR="009F5C1B">
        <w:rPr>
          <w:rFonts w:asciiTheme="minorEastAsia" w:hAnsiTheme="minorEastAsia" w:hint="eastAsia"/>
        </w:rPr>
        <w:t>あること。</w:t>
      </w:r>
    </w:p>
    <w:p w14:paraId="15FA4E28" w14:textId="77777777" w:rsidR="0035142B" w:rsidRDefault="0035142B" w:rsidP="00A84231">
      <w:pPr>
        <w:spacing w:line="320" w:lineRule="exact"/>
        <w:rPr>
          <w:rFonts w:asciiTheme="minorEastAsia" w:hAnsiTheme="minorEastAsia"/>
        </w:rPr>
      </w:pPr>
    </w:p>
    <w:p w14:paraId="3F1FF243" w14:textId="0BCFD9F3" w:rsidR="00613E5A" w:rsidRDefault="006D43BE" w:rsidP="00A84231">
      <w:pPr>
        <w:spacing w:line="320" w:lineRule="exact"/>
        <w:rPr>
          <w:rFonts w:asciiTheme="minorEastAsia" w:hAnsiTheme="minorEastAsia"/>
        </w:rPr>
      </w:pPr>
      <w:r>
        <w:rPr>
          <w:rFonts w:asciiTheme="minorEastAsia" w:hAnsiTheme="minorEastAsia" w:hint="eastAsia"/>
        </w:rPr>
        <w:t>３．</w:t>
      </w:r>
      <w:r w:rsidR="00613E5A">
        <w:rPr>
          <w:rFonts w:asciiTheme="minorEastAsia" w:hAnsiTheme="minorEastAsia" w:hint="eastAsia"/>
        </w:rPr>
        <w:t>ニーズ調査期間等</w:t>
      </w:r>
    </w:p>
    <w:p w14:paraId="5DD51399" w14:textId="77777777" w:rsidR="00613E5A" w:rsidRDefault="00613E5A" w:rsidP="00A84231">
      <w:pPr>
        <w:spacing w:line="320" w:lineRule="exact"/>
        <w:rPr>
          <w:rFonts w:asciiTheme="minorEastAsia" w:hAnsiTheme="minorEastAsia"/>
        </w:rPr>
      </w:pPr>
      <w:r>
        <w:rPr>
          <w:rFonts w:asciiTheme="minorEastAsia" w:hAnsiTheme="minorEastAsia" w:hint="eastAsia"/>
        </w:rPr>
        <w:t xml:space="preserve">　</w:t>
      </w:r>
    </w:p>
    <w:p w14:paraId="731B4E8A" w14:textId="08F2AD46" w:rsidR="00613E5A" w:rsidRDefault="00613E5A" w:rsidP="001B30ED">
      <w:pPr>
        <w:spacing w:line="320" w:lineRule="exact"/>
        <w:ind w:firstLineChars="100" w:firstLine="220"/>
        <w:rPr>
          <w:rFonts w:asciiTheme="minorEastAsia" w:hAnsiTheme="minorEastAsia"/>
          <w:sz w:val="22"/>
        </w:rPr>
      </w:pPr>
      <w:r>
        <w:rPr>
          <w:rFonts w:asciiTheme="minorEastAsia" w:hAnsiTheme="minorEastAsia" w:hint="eastAsia"/>
        </w:rPr>
        <w:t>期　　間：</w:t>
      </w:r>
      <w:r w:rsidRPr="006D43BE">
        <w:rPr>
          <w:rFonts w:asciiTheme="minorEastAsia" w:hAnsiTheme="minorEastAsia" w:hint="eastAsia"/>
          <w:sz w:val="22"/>
        </w:rPr>
        <w:t>２０２</w:t>
      </w:r>
      <w:r w:rsidR="001B30ED">
        <w:rPr>
          <w:rFonts w:asciiTheme="minorEastAsia" w:hAnsiTheme="minorEastAsia" w:hint="eastAsia"/>
          <w:sz w:val="22"/>
        </w:rPr>
        <w:t>５</w:t>
      </w:r>
      <w:r w:rsidRPr="006D43BE">
        <w:rPr>
          <w:rFonts w:asciiTheme="minorEastAsia" w:hAnsiTheme="minorEastAsia" w:hint="eastAsia"/>
          <w:sz w:val="22"/>
        </w:rPr>
        <w:t>年</w:t>
      </w:r>
      <w:r>
        <w:rPr>
          <w:rFonts w:asciiTheme="minorEastAsia" w:hAnsiTheme="minorEastAsia" w:hint="eastAsia"/>
          <w:sz w:val="22"/>
        </w:rPr>
        <w:t>４</w:t>
      </w:r>
      <w:r w:rsidRPr="006D43BE">
        <w:rPr>
          <w:rFonts w:asciiTheme="minorEastAsia" w:hAnsiTheme="minorEastAsia" w:hint="eastAsia"/>
          <w:sz w:val="22"/>
        </w:rPr>
        <w:t>月</w:t>
      </w:r>
      <w:r w:rsidR="004A6507">
        <w:rPr>
          <w:rFonts w:asciiTheme="minorEastAsia" w:hAnsiTheme="minorEastAsia" w:hint="eastAsia"/>
          <w:sz w:val="22"/>
        </w:rPr>
        <w:t>９</w:t>
      </w:r>
      <w:r w:rsidRPr="006D43BE">
        <w:rPr>
          <w:rFonts w:asciiTheme="minorEastAsia" w:hAnsiTheme="minorEastAsia" w:hint="eastAsia"/>
          <w:sz w:val="22"/>
        </w:rPr>
        <w:t>日（</w:t>
      </w:r>
      <w:r w:rsidR="004A6507">
        <w:rPr>
          <w:rFonts w:asciiTheme="minorEastAsia" w:hAnsiTheme="minorEastAsia" w:hint="eastAsia"/>
          <w:sz w:val="22"/>
        </w:rPr>
        <w:t>水</w:t>
      </w:r>
      <w:r w:rsidRPr="006D43BE">
        <w:rPr>
          <w:rFonts w:asciiTheme="minorEastAsia" w:hAnsiTheme="minorEastAsia" w:hint="eastAsia"/>
          <w:sz w:val="22"/>
        </w:rPr>
        <w:t>）～</w:t>
      </w:r>
      <w:r w:rsidR="001B30ED">
        <w:rPr>
          <w:rFonts w:asciiTheme="minorEastAsia" w:hAnsiTheme="minorEastAsia" w:hint="eastAsia"/>
          <w:sz w:val="22"/>
        </w:rPr>
        <w:t>４</w:t>
      </w:r>
      <w:r w:rsidRPr="006D43BE">
        <w:rPr>
          <w:rFonts w:asciiTheme="minorEastAsia" w:hAnsiTheme="minorEastAsia" w:hint="eastAsia"/>
          <w:sz w:val="22"/>
        </w:rPr>
        <w:t>月</w:t>
      </w:r>
      <w:r w:rsidR="001B30ED">
        <w:rPr>
          <w:rFonts w:asciiTheme="minorEastAsia" w:hAnsiTheme="minorEastAsia" w:hint="eastAsia"/>
          <w:sz w:val="22"/>
        </w:rPr>
        <w:t>２２</w:t>
      </w:r>
      <w:r w:rsidRPr="006D43BE">
        <w:rPr>
          <w:rFonts w:asciiTheme="minorEastAsia" w:hAnsiTheme="minorEastAsia" w:hint="eastAsia"/>
          <w:sz w:val="22"/>
        </w:rPr>
        <w:t>日（</w:t>
      </w:r>
      <w:r w:rsidR="001B30ED">
        <w:rPr>
          <w:rFonts w:asciiTheme="minorEastAsia" w:hAnsiTheme="minorEastAsia" w:hint="eastAsia"/>
          <w:sz w:val="22"/>
        </w:rPr>
        <w:t>火</w:t>
      </w:r>
      <w:r w:rsidRPr="006D43BE">
        <w:rPr>
          <w:rFonts w:asciiTheme="minorEastAsia" w:hAnsiTheme="minorEastAsia" w:hint="eastAsia"/>
          <w:sz w:val="22"/>
        </w:rPr>
        <w:t>）</w:t>
      </w:r>
      <w:r>
        <w:rPr>
          <w:rFonts w:asciiTheme="minorEastAsia" w:hAnsiTheme="minorEastAsia" w:hint="eastAsia"/>
          <w:sz w:val="22"/>
        </w:rPr>
        <w:t>１７：００まで</w:t>
      </w:r>
    </w:p>
    <w:p w14:paraId="098BC873" w14:textId="4733575B" w:rsidR="00613E5A" w:rsidRDefault="00613E5A" w:rsidP="007E4CB4">
      <w:pPr>
        <w:spacing w:line="320" w:lineRule="exact"/>
        <w:ind w:left="1329" w:hangingChars="578" w:hanging="1329"/>
        <w:rPr>
          <w:rFonts w:asciiTheme="minorEastAsia" w:hAnsiTheme="minorEastAsia"/>
        </w:rPr>
      </w:pPr>
      <w:r>
        <w:rPr>
          <w:rFonts w:asciiTheme="minorEastAsia" w:hAnsiTheme="minorEastAsia" w:hint="eastAsia"/>
          <w:sz w:val="22"/>
        </w:rPr>
        <w:t xml:space="preserve">　</w:t>
      </w:r>
      <w:r>
        <w:rPr>
          <w:rFonts w:asciiTheme="minorEastAsia" w:hAnsiTheme="minorEastAsia" w:hint="eastAsia"/>
        </w:rPr>
        <w:t>提出方法：</w:t>
      </w:r>
      <w:r w:rsidR="007E4CB4">
        <w:rPr>
          <w:rFonts w:asciiTheme="minorEastAsia" w:hAnsiTheme="minorEastAsia" w:hint="eastAsia"/>
        </w:rPr>
        <w:t>様式１により</w:t>
      </w:r>
      <w:r>
        <w:rPr>
          <w:rFonts w:asciiTheme="minorEastAsia" w:hAnsiTheme="minorEastAsia" w:hint="eastAsia"/>
        </w:rPr>
        <w:t>メールまたはFAX、直接持参の場合は、</w:t>
      </w:r>
      <w:r w:rsidR="003D4AF6">
        <w:rPr>
          <w:rFonts w:asciiTheme="minorEastAsia" w:hAnsiTheme="minorEastAsia" w:hint="eastAsia"/>
        </w:rPr>
        <w:t>一</w:t>
      </w:r>
      <w:r>
        <w:rPr>
          <w:rFonts w:asciiTheme="minorEastAsia" w:hAnsiTheme="minorEastAsia" w:hint="eastAsia"/>
        </w:rPr>
        <w:t>般社団法人沖縄県貿易協会事務局まで</w:t>
      </w:r>
      <w:r w:rsidR="00D577B3">
        <w:rPr>
          <w:rFonts w:asciiTheme="minorEastAsia" w:hAnsiTheme="minorEastAsia" w:hint="eastAsia"/>
        </w:rPr>
        <w:t>提出</w:t>
      </w:r>
      <w:r w:rsidR="00B4599E">
        <w:rPr>
          <w:rFonts w:asciiTheme="minorEastAsia" w:hAnsiTheme="minorEastAsia" w:hint="eastAsia"/>
        </w:rPr>
        <w:t>してください。</w:t>
      </w:r>
    </w:p>
    <w:p w14:paraId="28B2CF98" w14:textId="2677B3A5" w:rsidR="00613E5A" w:rsidRDefault="00613E5A" w:rsidP="00A84231">
      <w:pPr>
        <w:spacing w:line="320" w:lineRule="exact"/>
        <w:rPr>
          <w:rFonts w:asciiTheme="minorEastAsia" w:hAnsiTheme="minorEastAsia"/>
        </w:rPr>
      </w:pPr>
    </w:p>
    <w:p w14:paraId="677BFD64" w14:textId="0072E6E6" w:rsidR="009F5C1B" w:rsidRDefault="00613E5A" w:rsidP="00A84231">
      <w:pPr>
        <w:spacing w:line="320" w:lineRule="exact"/>
        <w:rPr>
          <w:rFonts w:asciiTheme="minorEastAsia" w:hAnsiTheme="minorEastAsia"/>
        </w:rPr>
      </w:pPr>
      <w:r>
        <w:rPr>
          <w:rFonts w:asciiTheme="minorEastAsia" w:hAnsiTheme="minorEastAsia" w:hint="eastAsia"/>
        </w:rPr>
        <w:t>４．</w:t>
      </w:r>
      <w:r w:rsidR="00FB1F79">
        <w:rPr>
          <w:rFonts w:asciiTheme="minorEastAsia" w:hAnsiTheme="minorEastAsia" w:hint="eastAsia"/>
        </w:rPr>
        <w:t>ニーズ調査の</w:t>
      </w:r>
      <w:r w:rsidR="00474D5F">
        <w:rPr>
          <w:rFonts w:asciiTheme="minorEastAsia" w:hAnsiTheme="minorEastAsia" w:hint="eastAsia"/>
        </w:rPr>
        <w:t>対象事業</w:t>
      </w:r>
    </w:p>
    <w:p w14:paraId="13F6FBC1" w14:textId="77777777" w:rsidR="00BD0221" w:rsidRDefault="009F5C1B" w:rsidP="00D577B3">
      <w:pPr>
        <w:spacing w:line="320" w:lineRule="exact"/>
        <w:ind w:leftChars="100" w:left="220" w:firstLineChars="100" w:firstLine="220"/>
        <w:rPr>
          <w:rFonts w:asciiTheme="minorEastAsia" w:hAnsiTheme="minorEastAsia"/>
        </w:rPr>
      </w:pPr>
      <w:r>
        <w:rPr>
          <w:rFonts w:asciiTheme="minorEastAsia" w:hAnsiTheme="minorEastAsia" w:hint="eastAsia"/>
        </w:rPr>
        <w:t>本事業では、</w:t>
      </w:r>
      <w:r w:rsidRPr="00CF73D9">
        <w:rPr>
          <w:rFonts w:asciiTheme="minorEastAsia" w:hAnsiTheme="minorEastAsia" w:hint="eastAsia"/>
        </w:rPr>
        <w:t>投資やイノベーションによる生産性向上とともに、就業機会の拡大や意欲・能力を存分に発揮できる環境</w:t>
      </w:r>
      <w:r>
        <w:rPr>
          <w:rFonts w:asciiTheme="minorEastAsia" w:hAnsiTheme="minorEastAsia" w:hint="eastAsia"/>
        </w:rPr>
        <w:t>に資する</w:t>
      </w:r>
      <w:r w:rsidR="00A14CDE">
        <w:rPr>
          <w:rFonts w:asciiTheme="minorEastAsia" w:hAnsiTheme="minorEastAsia" w:hint="eastAsia"/>
        </w:rPr>
        <w:t>「</w:t>
      </w:r>
      <w:r w:rsidRPr="00CF73D9">
        <w:rPr>
          <w:rFonts w:asciiTheme="minorEastAsia" w:hAnsiTheme="minorEastAsia" w:hint="eastAsia"/>
        </w:rPr>
        <w:t>新ビジネスモデル開発</w:t>
      </w:r>
      <w:r w:rsidR="00A14CDE">
        <w:rPr>
          <w:rFonts w:asciiTheme="minorEastAsia" w:hAnsiTheme="minorEastAsia" w:hint="eastAsia"/>
        </w:rPr>
        <w:t>」</w:t>
      </w:r>
      <w:r w:rsidRPr="00CF73D9">
        <w:rPr>
          <w:rFonts w:asciiTheme="minorEastAsia" w:hAnsiTheme="minorEastAsia" w:hint="eastAsia"/>
        </w:rPr>
        <w:t>、</w:t>
      </w:r>
      <w:r w:rsidR="00A14CDE">
        <w:rPr>
          <w:rFonts w:asciiTheme="minorEastAsia" w:hAnsiTheme="minorEastAsia" w:hint="eastAsia"/>
        </w:rPr>
        <w:t>「</w:t>
      </w:r>
      <w:r w:rsidRPr="00CF73D9">
        <w:rPr>
          <w:rFonts w:asciiTheme="minorEastAsia" w:hAnsiTheme="minorEastAsia" w:hint="eastAsia"/>
        </w:rPr>
        <w:t>新商品開発</w:t>
      </w:r>
      <w:r w:rsidR="00A14CDE">
        <w:rPr>
          <w:rFonts w:asciiTheme="minorEastAsia" w:hAnsiTheme="minorEastAsia" w:hint="eastAsia"/>
        </w:rPr>
        <w:t>」</w:t>
      </w:r>
      <w:r>
        <w:rPr>
          <w:rFonts w:asciiTheme="minorEastAsia" w:hAnsiTheme="minorEastAsia" w:hint="eastAsia"/>
        </w:rPr>
        <w:t>、</w:t>
      </w:r>
      <w:r w:rsidR="00A14CDE">
        <w:rPr>
          <w:rFonts w:asciiTheme="minorEastAsia" w:hAnsiTheme="minorEastAsia" w:hint="eastAsia"/>
        </w:rPr>
        <w:t>「</w:t>
      </w:r>
      <w:r w:rsidRPr="009F5C1B">
        <w:rPr>
          <w:rFonts w:asciiTheme="minorEastAsia" w:hAnsiTheme="minorEastAsia" w:hint="eastAsia"/>
        </w:rPr>
        <w:t>既存商品の</w:t>
      </w:r>
      <w:r w:rsidRPr="009F5C1B">
        <w:rPr>
          <w:rFonts w:asciiTheme="minorEastAsia" w:hAnsiTheme="minorEastAsia"/>
        </w:rPr>
        <w:t>SNS</w:t>
      </w:r>
      <w:r w:rsidRPr="009F5C1B">
        <w:rPr>
          <w:rFonts w:asciiTheme="minorEastAsia" w:hAnsiTheme="minorEastAsia" w:hint="eastAsia"/>
        </w:rPr>
        <w:t>等を活用した販路拡大モデル実証</w:t>
      </w:r>
      <w:r w:rsidR="00A14CDE">
        <w:rPr>
          <w:rFonts w:asciiTheme="minorEastAsia" w:hAnsiTheme="minorEastAsia" w:hint="eastAsia"/>
        </w:rPr>
        <w:t>」</w:t>
      </w:r>
      <w:r w:rsidRPr="009F5C1B">
        <w:rPr>
          <w:rFonts w:asciiTheme="minorEastAsia" w:hAnsiTheme="minorEastAsia" w:hint="eastAsia"/>
        </w:rPr>
        <w:t>、</w:t>
      </w:r>
      <w:r w:rsidR="00A14CDE">
        <w:rPr>
          <w:rFonts w:asciiTheme="minorEastAsia" w:hAnsiTheme="minorEastAsia" w:hint="eastAsia"/>
        </w:rPr>
        <w:t>「</w:t>
      </w:r>
      <w:r>
        <w:rPr>
          <w:rFonts w:asciiTheme="minorEastAsia" w:hAnsiTheme="minorEastAsia" w:hint="eastAsia"/>
        </w:rPr>
        <w:t>商品パッケージのデザインの見直し</w:t>
      </w:r>
      <w:r w:rsidR="00A14CDE">
        <w:rPr>
          <w:rFonts w:asciiTheme="minorEastAsia" w:hAnsiTheme="minorEastAsia" w:hint="eastAsia"/>
        </w:rPr>
        <w:t>」</w:t>
      </w:r>
      <w:r>
        <w:rPr>
          <w:rFonts w:asciiTheme="minorEastAsia" w:hAnsiTheme="minorEastAsia" w:hint="eastAsia"/>
        </w:rPr>
        <w:t>など</w:t>
      </w:r>
      <w:r w:rsidR="00A14CDE">
        <w:rPr>
          <w:rFonts w:asciiTheme="minorEastAsia" w:hAnsiTheme="minorEastAsia" w:hint="eastAsia"/>
        </w:rPr>
        <w:t>会員が自主的に取り組む事業</w:t>
      </w:r>
      <w:r w:rsidR="00474D5F">
        <w:rPr>
          <w:rFonts w:asciiTheme="minorEastAsia" w:hAnsiTheme="minorEastAsia" w:hint="eastAsia"/>
        </w:rPr>
        <w:t>とし</w:t>
      </w:r>
      <w:r w:rsidR="00BD0221">
        <w:rPr>
          <w:rFonts w:asciiTheme="minorEastAsia" w:hAnsiTheme="minorEastAsia" w:hint="eastAsia"/>
        </w:rPr>
        <w:t>ます。</w:t>
      </w:r>
    </w:p>
    <w:p w14:paraId="219AD240" w14:textId="77777777" w:rsidR="00D577B3" w:rsidRPr="00BD0221" w:rsidRDefault="00D577B3" w:rsidP="00D577B3">
      <w:pPr>
        <w:spacing w:line="320" w:lineRule="exact"/>
        <w:ind w:leftChars="100" w:left="220" w:firstLineChars="100" w:firstLine="220"/>
        <w:rPr>
          <w:rFonts w:asciiTheme="minorEastAsia" w:hAnsiTheme="minorEastAsia"/>
        </w:rPr>
      </w:pPr>
    </w:p>
    <w:p w14:paraId="713EC8CA" w14:textId="1CF1FB15" w:rsidR="00BE4335" w:rsidRDefault="003567E0" w:rsidP="00D577B3">
      <w:pPr>
        <w:spacing w:line="320" w:lineRule="exact"/>
        <w:ind w:leftChars="100" w:left="220"/>
        <w:rPr>
          <w:rFonts w:asciiTheme="minorEastAsia" w:hAnsiTheme="minorEastAsia"/>
        </w:rPr>
      </w:pPr>
      <w:r>
        <w:rPr>
          <w:rFonts w:asciiTheme="minorEastAsia" w:hAnsiTheme="minorEastAsia" w:hint="eastAsia"/>
        </w:rPr>
        <w:t>（</w:t>
      </w:r>
      <w:r w:rsidR="00411A81">
        <w:rPr>
          <w:rFonts w:asciiTheme="minorEastAsia" w:hAnsiTheme="minorEastAsia" w:hint="eastAsia"/>
        </w:rPr>
        <w:t>１</w:t>
      </w:r>
      <w:r w:rsidR="00D577B3">
        <w:rPr>
          <w:rFonts w:asciiTheme="minorEastAsia" w:hAnsiTheme="minorEastAsia" w:hint="eastAsia"/>
        </w:rPr>
        <w:t>）</w:t>
      </w:r>
      <w:r>
        <w:rPr>
          <w:rFonts w:asciiTheme="minorEastAsia" w:hAnsiTheme="minorEastAsia" w:hint="eastAsia"/>
        </w:rPr>
        <w:t>事業の視点</w:t>
      </w:r>
    </w:p>
    <w:p w14:paraId="3C29F2B6" w14:textId="6E6EBD00" w:rsidR="007E4CB4" w:rsidRDefault="007E4CB4" w:rsidP="007E4CB4">
      <w:pPr>
        <w:spacing w:line="320" w:lineRule="exact"/>
        <w:ind w:leftChars="200" w:left="440"/>
        <w:rPr>
          <w:rFonts w:asciiTheme="minorEastAsia" w:hAnsiTheme="minorEastAsia"/>
        </w:rPr>
      </w:pPr>
      <w:r>
        <w:rPr>
          <w:rFonts w:asciiTheme="minorEastAsia" w:hAnsiTheme="minorEastAsia" w:hint="eastAsia"/>
        </w:rPr>
        <w:t>・提案が自社で取り組んだことがなく、本事業で実施することが効果的である</w:t>
      </w:r>
      <w:r w:rsidR="00D577B3">
        <w:rPr>
          <w:rFonts w:asciiTheme="minorEastAsia" w:hAnsiTheme="minorEastAsia" w:hint="eastAsia"/>
        </w:rPr>
        <w:t>か</w:t>
      </w:r>
      <w:r>
        <w:rPr>
          <w:rFonts w:asciiTheme="minorEastAsia" w:hAnsiTheme="minorEastAsia" w:hint="eastAsia"/>
        </w:rPr>
        <w:t>。</w:t>
      </w:r>
    </w:p>
    <w:p w14:paraId="30510E27" w14:textId="1C6BD9A4" w:rsidR="007E4CB4" w:rsidRDefault="007E4CB4" w:rsidP="007E4CB4">
      <w:pPr>
        <w:spacing w:line="320" w:lineRule="exact"/>
        <w:ind w:leftChars="200" w:left="440"/>
        <w:rPr>
          <w:rFonts w:asciiTheme="minorEastAsia" w:hAnsiTheme="minorEastAsia"/>
        </w:rPr>
      </w:pPr>
      <w:r>
        <w:rPr>
          <w:rFonts w:asciiTheme="minorEastAsia" w:hAnsiTheme="minorEastAsia" w:hint="eastAsia"/>
        </w:rPr>
        <w:t>・働き方改革推進に寄与する取り組みとなっている</w:t>
      </w:r>
      <w:r w:rsidR="00D577B3">
        <w:rPr>
          <w:rFonts w:asciiTheme="minorEastAsia" w:hAnsiTheme="minorEastAsia" w:hint="eastAsia"/>
        </w:rPr>
        <w:t>か</w:t>
      </w:r>
      <w:r>
        <w:rPr>
          <w:rFonts w:asciiTheme="minorEastAsia" w:hAnsiTheme="minorEastAsia" w:hint="eastAsia"/>
        </w:rPr>
        <w:t>。</w:t>
      </w:r>
    </w:p>
    <w:p w14:paraId="3098C66F" w14:textId="5743220E" w:rsidR="007E4CB4" w:rsidRDefault="007E4CB4" w:rsidP="007E4CB4">
      <w:pPr>
        <w:spacing w:line="320" w:lineRule="exact"/>
        <w:ind w:leftChars="200" w:left="440"/>
        <w:rPr>
          <w:rFonts w:asciiTheme="minorEastAsia" w:hAnsiTheme="minorEastAsia"/>
        </w:rPr>
      </w:pPr>
      <w:r>
        <w:rPr>
          <w:rFonts w:asciiTheme="minorEastAsia" w:hAnsiTheme="minorEastAsia" w:hint="eastAsia"/>
        </w:rPr>
        <w:t>・事業期間内に終える計画となっている</w:t>
      </w:r>
      <w:r w:rsidR="00D577B3">
        <w:rPr>
          <w:rFonts w:asciiTheme="minorEastAsia" w:hAnsiTheme="minorEastAsia" w:hint="eastAsia"/>
        </w:rPr>
        <w:t>か。</w:t>
      </w:r>
    </w:p>
    <w:p w14:paraId="7001691D" w14:textId="77777777" w:rsidR="007E4CB4" w:rsidRDefault="007E4CB4" w:rsidP="007E4CB4">
      <w:pPr>
        <w:spacing w:line="320" w:lineRule="exact"/>
        <w:ind w:leftChars="200" w:left="440"/>
        <w:rPr>
          <w:rFonts w:asciiTheme="minorEastAsia" w:hAnsiTheme="minorEastAsia"/>
        </w:rPr>
      </w:pPr>
      <w:r>
        <w:rPr>
          <w:rFonts w:asciiTheme="minorEastAsia" w:hAnsiTheme="minorEastAsia" w:hint="eastAsia"/>
        </w:rPr>
        <w:t>・事業経費が適正か。</w:t>
      </w:r>
    </w:p>
    <w:p w14:paraId="73837375" w14:textId="0E513205" w:rsidR="00BD0221" w:rsidRDefault="00BD0221" w:rsidP="00BD0221">
      <w:pPr>
        <w:spacing w:line="320" w:lineRule="exact"/>
        <w:ind w:leftChars="200" w:left="708" w:hangingChars="122" w:hanging="268"/>
        <w:rPr>
          <w:rFonts w:asciiTheme="minorEastAsia" w:hAnsiTheme="minorEastAsia"/>
        </w:rPr>
      </w:pPr>
      <w:r>
        <w:rPr>
          <w:rFonts w:asciiTheme="minorEastAsia" w:hAnsiTheme="minorEastAsia" w:hint="eastAsia"/>
        </w:rPr>
        <w:t>・昨年度の</w:t>
      </w:r>
      <w:r w:rsidRPr="00CF73D9">
        <w:rPr>
          <w:rFonts w:asciiTheme="minorEastAsia" w:hAnsiTheme="minorEastAsia" w:hint="eastAsia"/>
        </w:rPr>
        <w:t>新ビジネスモデル開発</w:t>
      </w:r>
      <w:r>
        <w:rPr>
          <w:rFonts w:asciiTheme="minorEastAsia" w:hAnsiTheme="minorEastAsia" w:hint="eastAsia"/>
        </w:rPr>
        <w:t>や実験事業で採択実施した会員については、実施結果を踏まえ、更なる効果が期待されることを提案の条件とします。</w:t>
      </w:r>
    </w:p>
    <w:p w14:paraId="7F2EA983" w14:textId="77777777" w:rsidR="007E4CB4" w:rsidRDefault="007E4CB4" w:rsidP="00474D5F">
      <w:pPr>
        <w:spacing w:line="320" w:lineRule="exact"/>
        <w:rPr>
          <w:rFonts w:asciiTheme="minorEastAsia" w:hAnsiTheme="minorEastAsia"/>
        </w:rPr>
      </w:pPr>
    </w:p>
    <w:p w14:paraId="30B8844C" w14:textId="70193CAF" w:rsidR="00531F14" w:rsidRPr="005E55DC" w:rsidRDefault="006D43BE" w:rsidP="00077838">
      <w:pPr>
        <w:spacing w:line="320" w:lineRule="exact"/>
        <w:ind w:firstLineChars="100" w:firstLine="220"/>
        <w:rPr>
          <w:rFonts w:asciiTheme="minorEastAsia" w:hAnsiTheme="minorEastAsia"/>
        </w:rPr>
      </w:pPr>
      <w:r>
        <w:rPr>
          <w:rFonts w:asciiTheme="minorEastAsia" w:hAnsiTheme="minorEastAsia" w:hint="eastAsia"/>
        </w:rPr>
        <w:t>（</w:t>
      </w:r>
      <w:r w:rsidR="00411A81">
        <w:rPr>
          <w:rFonts w:asciiTheme="minorEastAsia" w:hAnsiTheme="minorEastAsia" w:hint="eastAsia"/>
        </w:rPr>
        <w:t>２</w:t>
      </w:r>
      <w:r>
        <w:rPr>
          <w:rFonts w:asciiTheme="minorEastAsia" w:hAnsiTheme="minorEastAsia" w:hint="eastAsia"/>
        </w:rPr>
        <w:t>）</w:t>
      </w:r>
      <w:r w:rsidR="00531F14" w:rsidRPr="005E55DC">
        <w:rPr>
          <w:rFonts w:asciiTheme="minorEastAsia" w:hAnsiTheme="minorEastAsia" w:hint="eastAsia"/>
        </w:rPr>
        <w:t>対象範囲</w:t>
      </w:r>
    </w:p>
    <w:p w14:paraId="6A8C14FB" w14:textId="51125CFF" w:rsidR="00531F14" w:rsidRDefault="00531F14" w:rsidP="00077838">
      <w:pPr>
        <w:spacing w:line="320" w:lineRule="exact"/>
        <w:ind w:leftChars="295" w:left="649" w:firstLineChars="100" w:firstLine="220"/>
        <w:rPr>
          <w:rFonts w:asciiTheme="minorEastAsia" w:hAnsiTheme="minorEastAsia"/>
        </w:rPr>
      </w:pPr>
      <w:r w:rsidRPr="00CF73D9">
        <w:rPr>
          <w:rFonts w:asciiTheme="minorEastAsia" w:hAnsiTheme="minorEastAsia" w:hint="eastAsia"/>
        </w:rPr>
        <w:t>投資やイノベーションによる生産性向上とともに、就業機会の拡大や意欲・能力を存分に発揮できる環境</w:t>
      </w:r>
      <w:r>
        <w:rPr>
          <w:rFonts w:asciiTheme="minorEastAsia" w:hAnsiTheme="minorEastAsia" w:hint="eastAsia"/>
        </w:rPr>
        <w:t>に資するものであれば範囲は問いません</w:t>
      </w:r>
      <w:r w:rsidR="0035142B">
        <w:rPr>
          <w:rFonts w:asciiTheme="minorEastAsia" w:hAnsiTheme="minorEastAsia" w:hint="eastAsia"/>
        </w:rPr>
        <w:t>。</w:t>
      </w:r>
    </w:p>
    <w:p w14:paraId="041A2A1F" w14:textId="77777777" w:rsidR="00B26CAD" w:rsidRDefault="00B26CAD" w:rsidP="00077838">
      <w:pPr>
        <w:spacing w:line="320" w:lineRule="exact"/>
        <w:ind w:leftChars="295" w:left="649" w:firstLineChars="100" w:firstLine="220"/>
        <w:rPr>
          <w:rFonts w:asciiTheme="minorEastAsia" w:hAnsiTheme="minorEastAsia"/>
        </w:rPr>
      </w:pPr>
    </w:p>
    <w:p w14:paraId="6CD2FE66" w14:textId="6148D60B" w:rsidR="00531F14" w:rsidRDefault="006D43BE" w:rsidP="00077838">
      <w:pPr>
        <w:spacing w:line="320" w:lineRule="exact"/>
        <w:ind w:firstLineChars="100" w:firstLine="220"/>
        <w:rPr>
          <w:rFonts w:asciiTheme="minorEastAsia" w:hAnsiTheme="minorEastAsia"/>
        </w:rPr>
      </w:pPr>
      <w:r>
        <w:rPr>
          <w:rFonts w:asciiTheme="minorEastAsia" w:hAnsiTheme="minorEastAsia" w:hint="eastAsia"/>
        </w:rPr>
        <w:t>（</w:t>
      </w:r>
      <w:r w:rsidR="00411A81">
        <w:rPr>
          <w:rFonts w:asciiTheme="minorEastAsia" w:hAnsiTheme="minorEastAsia" w:hint="eastAsia"/>
        </w:rPr>
        <w:t>３</w:t>
      </w:r>
      <w:r>
        <w:rPr>
          <w:rFonts w:asciiTheme="minorEastAsia" w:hAnsiTheme="minorEastAsia" w:hint="eastAsia"/>
        </w:rPr>
        <w:t>）</w:t>
      </w:r>
      <w:r w:rsidR="0035142B">
        <w:rPr>
          <w:rFonts w:asciiTheme="minorEastAsia" w:hAnsiTheme="minorEastAsia" w:hint="eastAsia"/>
        </w:rPr>
        <w:t>事業規模</w:t>
      </w:r>
    </w:p>
    <w:p w14:paraId="55F3147B" w14:textId="237A882A" w:rsidR="00F73B2C" w:rsidRDefault="00F73B2C" w:rsidP="0035142B">
      <w:pPr>
        <w:spacing w:line="320" w:lineRule="exact"/>
        <w:ind w:leftChars="300" w:left="660" w:firstLineChars="100" w:firstLine="220"/>
        <w:rPr>
          <w:rFonts w:asciiTheme="minorEastAsia" w:hAnsiTheme="minorEastAsia"/>
        </w:rPr>
      </w:pPr>
      <w:r>
        <w:rPr>
          <w:rFonts w:asciiTheme="minorEastAsia" w:hAnsiTheme="minorEastAsia" w:hint="eastAsia"/>
        </w:rPr>
        <w:t>事業規模：</w:t>
      </w:r>
      <w:r w:rsidR="004A6507">
        <w:rPr>
          <w:rFonts w:asciiTheme="minorEastAsia" w:hAnsiTheme="minorEastAsia" w:hint="eastAsia"/>
        </w:rPr>
        <w:t>１件</w:t>
      </w:r>
      <w:r>
        <w:rPr>
          <w:rFonts w:asciiTheme="minorEastAsia" w:hAnsiTheme="minorEastAsia" w:hint="eastAsia"/>
        </w:rPr>
        <w:t>５０万円程度（</w:t>
      </w:r>
      <w:r w:rsidR="001B30ED">
        <w:rPr>
          <w:rFonts w:asciiTheme="minorEastAsia" w:hAnsiTheme="minorEastAsia" w:hint="eastAsia"/>
        </w:rPr>
        <w:t>６件</w:t>
      </w:r>
      <w:r w:rsidR="004A6507">
        <w:rPr>
          <w:rFonts w:asciiTheme="minorEastAsia" w:hAnsiTheme="minorEastAsia" w:hint="eastAsia"/>
        </w:rPr>
        <w:t>程度支援予定</w:t>
      </w:r>
      <w:r>
        <w:rPr>
          <w:rFonts w:asciiTheme="minorEastAsia" w:hAnsiTheme="minorEastAsia" w:hint="eastAsia"/>
        </w:rPr>
        <w:t>）</w:t>
      </w:r>
    </w:p>
    <w:p w14:paraId="74622D51" w14:textId="5F95883C" w:rsidR="00ED412F" w:rsidRDefault="0035142B" w:rsidP="0035142B">
      <w:pPr>
        <w:spacing w:line="320" w:lineRule="exact"/>
        <w:ind w:leftChars="300" w:left="660" w:firstLineChars="100" w:firstLine="220"/>
        <w:rPr>
          <w:rFonts w:asciiTheme="minorEastAsia" w:hAnsiTheme="minorEastAsia"/>
        </w:rPr>
      </w:pPr>
      <w:r>
        <w:rPr>
          <w:rFonts w:asciiTheme="minorEastAsia" w:hAnsiTheme="minorEastAsia" w:hint="eastAsia"/>
        </w:rPr>
        <w:lastRenderedPageBreak/>
        <w:t>※</w:t>
      </w:r>
      <w:r w:rsidR="00F73B2C">
        <w:rPr>
          <w:rFonts w:asciiTheme="minorEastAsia" w:hAnsiTheme="minorEastAsia" w:hint="eastAsia"/>
        </w:rPr>
        <w:t>ニーズが多数の場合は、内部審査等を踏まえ減額若しくは合否を決定します。</w:t>
      </w:r>
    </w:p>
    <w:p w14:paraId="540F06FC" w14:textId="1F04DFA1" w:rsidR="003567E0" w:rsidRDefault="003567E0" w:rsidP="0035142B">
      <w:pPr>
        <w:spacing w:line="320" w:lineRule="exact"/>
        <w:ind w:leftChars="300" w:left="660" w:firstLineChars="100" w:firstLine="220"/>
        <w:rPr>
          <w:rFonts w:asciiTheme="minorEastAsia" w:hAnsiTheme="minorEastAsia"/>
        </w:rPr>
      </w:pPr>
      <w:r>
        <w:rPr>
          <w:rFonts w:asciiTheme="minorEastAsia" w:hAnsiTheme="minorEastAsia" w:hint="eastAsia"/>
        </w:rPr>
        <w:t>※複数の会員が連携して取り組む事業については、</w:t>
      </w:r>
      <w:r w:rsidR="00D577B3">
        <w:rPr>
          <w:rFonts w:asciiTheme="minorEastAsia" w:hAnsiTheme="minorEastAsia" w:hint="eastAsia"/>
        </w:rPr>
        <w:t>上限を</w:t>
      </w:r>
      <w:r>
        <w:rPr>
          <w:rFonts w:asciiTheme="minorEastAsia" w:hAnsiTheme="minorEastAsia" w:hint="eastAsia"/>
        </w:rPr>
        <w:t>１００万円程度と</w:t>
      </w:r>
      <w:r w:rsidR="00D577B3">
        <w:rPr>
          <w:rFonts w:asciiTheme="minorEastAsia" w:hAnsiTheme="minorEastAsia" w:hint="eastAsia"/>
        </w:rPr>
        <w:t>します</w:t>
      </w:r>
      <w:r>
        <w:rPr>
          <w:rFonts w:asciiTheme="minorEastAsia" w:hAnsiTheme="minorEastAsia" w:hint="eastAsia"/>
        </w:rPr>
        <w:t>。</w:t>
      </w:r>
    </w:p>
    <w:p w14:paraId="1865E065" w14:textId="77777777" w:rsidR="0035142B" w:rsidRPr="00F73B2C" w:rsidRDefault="0035142B" w:rsidP="0035142B">
      <w:pPr>
        <w:spacing w:line="320" w:lineRule="exact"/>
        <w:ind w:leftChars="300" w:left="660" w:firstLineChars="100" w:firstLine="220"/>
        <w:rPr>
          <w:rFonts w:asciiTheme="minorEastAsia" w:hAnsiTheme="minorEastAsia"/>
        </w:rPr>
      </w:pPr>
    </w:p>
    <w:p w14:paraId="013DE9D7" w14:textId="6BE02940" w:rsidR="000870F5" w:rsidRDefault="000870F5" w:rsidP="00FF0BF1">
      <w:pPr>
        <w:tabs>
          <w:tab w:val="left" w:pos="7920"/>
        </w:tabs>
        <w:spacing w:line="320" w:lineRule="exact"/>
        <w:rPr>
          <w:rFonts w:asciiTheme="minorEastAsia" w:hAnsiTheme="minorEastAsia"/>
        </w:rPr>
      </w:pPr>
      <w:r>
        <w:rPr>
          <w:rFonts w:asciiTheme="minorEastAsia" w:hAnsiTheme="minorEastAsia" w:hint="eastAsia"/>
        </w:rPr>
        <w:t>５</w:t>
      </w:r>
      <w:r w:rsidR="00FB1F79">
        <w:rPr>
          <w:rFonts w:asciiTheme="minorEastAsia" w:hAnsiTheme="minorEastAsia" w:hint="eastAsia"/>
        </w:rPr>
        <w:t>．</w:t>
      </w:r>
      <w:r w:rsidR="00F73B2C">
        <w:rPr>
          <w:rFonts w:asciiTheme="minorEastAsia" w:hAnsiTheme="minorEastAsia" w:hint="eastAsia"/>
        </w:rPr>
        <w:t>ニーズ</w:t>
      </w:r>
      <w:r>
        <w:rPr>
          <w:rFonts w:asciiTheme="minorEastAsia" w:hAnsiTheme="minorEastAsia" w:hint="eastAsia"/>
        </w:rPr>
        <w:t>調査から</w:t>
      </w:r>
      <w:r w:rsidR="00F73B2C">
        <w:rPr>
          <w:rFonts w:asciiTheme="minorEastAsia" w:hAnsiTheme="minorEastAsia" w:hint="eastAsia"/>
        </w:rPr>
        <w:t>本</w:t>
      </w:r>
      <w:r>
        <w:rPr>
          <w:rFonts w:asciiTheme="minorEastAsia" w:hAnsiTheme="minorEastAsia" w:hint="eastAsia"/>
        </w:rPr>
        <w:t>申請までの流れ</w:t>
      </w:r>
      <w:r w:rsidR="00FF0BF1">
        <w:rPr>
          <w:rFonts w:asciiTheme="minorEastAsia" w:hAnsiTheme="minorEastAsia"/>
        </w:rPr>
        <w:tab/>
      </w:r>
    </w:p>
    <w:p w14:paraId="3351158F" w14:textId="1D346F28" w:rsidR="00F73B2C" w:rsidRDefault="000870F5" w:rsidP="00FB1F79">
      <w:pPr>
        <w:spacing w:line="320" w:lineRule="exact"/>
        <w:rPr>
          <w:rFonts w:asciiTheme="minorEastAsia" w:hAnsiTheme="minorEastAsia"/>
        </w:rPr>
      </w:pPr>
      <w:r>
        <w:rPr>
          <w:rFonts w:asciiTheme="minorEastAsia" w:hAnsiTheme="minorEastAsia" w:hint="eastAsia"/>
        </w:rPr>
        <w:t xml:space="preserve">　　４月</w:t>
      </w:r>
      <w:r w:rsidR="001B30ED">
        <w:rPr>
          <w:rFonts w:asciiTheme="minorEastAsia" w:hAnsiTheme="minorEastAsia" w:hint="eastAsia"/>
        </w:rPr>
        <w:t>上</w:t>
      </w:r>
      <w:r>
        <w:rPr>
          <w:rFonts w:asciiTheme="minorEastAsia" w:hAnsiTheme="minorEastAsia" w:hint="eastAsia"/>
        </w:rPr>
        <w:t>旬～</w:t>
      </w:r>
      <w:r w:rsidR="001B30ED">
        <w:rPr>
          <w:rFonts w:asciiTheme="minorEastAsia" w:hAnsiTheme="minorEastAsia" w:hint="eastAsia"/>
        </w:rPr>
        <w:t>４</w:t>
      </w:r>
      <w:r>
        <w:rPr>
          <w:rFonts w:asciiTheme="minorEastAsia" w:hAnsiTheme="minorEastAsia" w:hint="eastAsia"/>
        </w:rPr>
        <w:t>月</w:t>
      </w:r>
      <w:r w:rsidR="001B30ED">
        <w:rPr>
          <w:rFonts w:asciiTheme="minorEastAsia" w:hAnsiTheme="minorEastAsia" w:hint="eastAsia"/>
        </w:rPr>
        <w:t>中</w:t>
      </w:r>
      <w:r>
        <w:rPr>
          <w:rFonts w:asciiTheme="minorEastAsia" w:hAnsiTheme="minorEastAsia" w:hint="eastAsia"/>
        </w:rPr>
        <w:t>旬　ニーズ調査</w:t>
      </w:r>
    </w:p>
    <w:p w14:paraId="688A7246" w14:textId="32CBB4AD" w:rsidR="000870F5" w:rsidRDefault="001B30ED" w:rsidP="00F73B2C">
      <w:pPr>
        <w:spacing w:line="320" w:lineRule="exact"/>
        <w:ind w:firstLineChars="200" w:firstLine="440"/>
        <w:rPr>
          <w:rFonts w:asciiTheme="minorEastAsia" w:hAnsiTheme="minorEastAsia"/>
        </w:rPr>
      </w:pPr>
      <w:r>
        <w:rPr>
          <w:rFonts w:asciiTheme="minorEastAsia" w:hAnsiTheme="minorEastAsia" w:hint="eastAsia"/>
        </w:rPr>
        <w:t>４</w:t>
      </w:r>
      <w:r w:rsidR="00F73B2C">
        <w:rPr>
          <w:rFonts w:asciiTheme="minorEastAsia" w:hAnsiTheme="minorEastAsia" w:hint="eastAsia"/>
        </w:rPr>
        <w:t>月</w:t>
      </w:r>
      <w:r w:rsidR="00D577B3">
        <w:rPr>
          <w:rFonts w:asciiTheme="minorEastAsia" w:hAnsiTheme="minorEastAsia" w:hint="eastAsia"/>
        </w:rPr>
        <w:t>中</w:t>
      </w:r>
      <w:r w:rsidR="00F73B2C">
        <w:rPr>
          <w:rFonts w:asciiTheme="minorEastAsia" w:hAnsiTheme="minorEastAsia" w:hint="eastAsia"/>
        </w:rPr>
        <w:t>旬～</w:t>
      </w:r>
      <w:r>
        <w:rPr>
          <w:rFonts w:asciiTheme="minorEastAsia" w:hAnsiTheme="minorEastAsia" w:hint="eastAsia"/>
        </w:rPr>
        <w:t>５</w:t>
      </w:r>
      <w:r w:rsidR="00F73B2C">
        <w:rPr>
          <w:rFonts w:asciiTheme="minorEastAsia" w:hAnsiTheme="minorEastAsia" w:hint="eastAsia"/>
        </w:rPr>
        <w:t>月上旬　内部審査</w:t>
      </w:r>
      <w:r w:rsidR="00D577B3">
        <w:rPr>
          <w:rFonts w:asciiTheme="minorEastAsia" w:hAnsiTheme="minorEastAsia" w:hint="eastAsia"/>
        </w:rPr>
        <w:t>及び</w:t>
      </w:r>
      <w:r w:rsidR="00F73B2C">
        <w:rPr>
          <w:rFonts w:asciiTheme="minorEastAsia" w:hAnsiTheme="minorEastAsia" w:hint="eastAsia"/>
        </w:rPr>
        <w:t>本</w:t>
      </w:r>
      <w:r w:rsidR="000870F5">
        <w:rPr>
          <w:rFonts w:asciiTheme="minorEastAsia" w:hAnsiTheme="minorEastAsia" w:hint="eastAsia"/>
        </w:rPr>
        <w:t>申請に必要な書類作成</w:t>
      </w:r>
    </w:p>
    <w:p w14:paraId="11E50060" w14:textId="4BD72F36" w:rsidR="000870F5" w:rsidRDefault="000870F5" w:rsidP="00FB1F79">
      <w:pPr>
        <w:spacing w:line="320" w:lineRule="exact"/>
        <w:rPr>
          <w:rFonts w:asciiTheme="minorEastAsia" w:hAnsiTheme="minorEastAsia"/>
        </w:rPr>
      </w:pPr>
      <w:r>
        <w:rPr>
          <w:rFonts w:asciiTheme="minorEastAsia" w:hAnsiTheme="minorEastAsia" w:hint="eastAsia"/>
        </w:rPr>
        <w:t xml:space="preserve">　　</w:t>
      </w:r>
      <w:r w:rsidR="001B30ED">
        <w:rPr>
          <w:rFonts w:asciiTheme="minorEastAsia" w:hAnsiTheme="minorEastAsia" w:hint="eastAsia"/>
        </w:rPr>
        <w:t>５</w:t>
      </w:r>
      <w:r>
        <w:rPr>
          <w:rFonts w:asciiTheme="minorEastAsia" w:hAnsiTheme="minorEastAsia" w:hint="eastAsia"/>
        </w:rPr>
        <w:t xml:space="preserve">月上旬　　　　　　</w:t>
      </w:r>
      <w:r w:rsidR="00814453">
        <w:rPr>
          <w:rFonts w:asciiTheme="minorEastAsia" w:hAnsiTheme="minorEastAsia" w:hint="eastAsia"/>
        </w:rPr>
        <w:t>沖縄</w:t>
      </w:r>
      <w:r>
        <w:rPr>
          <w:rFonts w:asciiTheme="minorEastAsia" w:hAnsiTheme="minorEastAsia" w:hint="eastAsia"/>
        </w:rPr>
        <w:t>労働局雇用環境・均等室への申請</w:t>
      </w:r>
    </w:p>
    <w:p w14:paraId="3D6E64DD" w14:textId="0A1537EF" w:rsidR="000870F5" w:rsidRPr="000870F5" w:rsidRDefault="000870F5" w:rsidP="00FB1F79">
      <w:pPr>
        <w:spacing w:line="320" w:lineRule="exact"/>
        <w:rPr>
          <w:rFonts w:asciiTheme="minorEastAsia" w:hAnsiTheme="minorEastAsia"/>
        </w:rPr>
      </w:pPr>
      <w:r>
        <w:rPr>
          <w:rFonts w:asciiTheme="minorEastAsia" w:hAnsiTheme="minorEastAsia" w:hint="eastAsia"/>
        </w:rPr>
        <w:t xml:space="preserve">　　</w:t>
      </w:r>
      <w:r w:rsidR="001B30ED">
        <w:rPr>
          <w:rFonts w:asciiTheme="minorEastAsia" w:hAnsiTheme="minorEastAsia" w:hint="eastAsia"/>
        </w:rPr>
        <w:t>６</w:t>
      </w:r>
      <w:r>
        <w:rPr>
          <w:rFonts w:asciiTheme="minorEastAsia" w:hAnsiTheme="minorEastAsia" w:hint="eastAsia"/>
        </w:rPr>
        <w:t xml:space="preserve">月中旬～１月下旬　</w:t>
      </w:r>
      <w:r w:rsidR="00D577B3">
        <w:rPr>
          <w:rFonts w:asciiTheme="minorEastAsia" w:hAnsiTheme="minorEastAsia" w:hint="eastAsia"/>
        </w:rPr>
        <w:t>事業実施期間（</w:t>
      </w:r>
      <w:r>
        <w:rPr>
          <w:rFonts w:asciiTheme="minorEastAsia" w:hAnsiTheme="minorEastAsia" w:hint="eastAsia"/>
        </w:rPr>
        <w:t>交付決定後</w:t>
      </w:r>
      <w:r w:rsidR="00D577B3">
        <w:rPr>
          <w:rFonts w:asciiTheme="minorEastAsia" w:hAnsiTheme="minorEastAsia" w:hint="eastAsia"/>
        </w:rPr>
        <w:t>通知後</w:t>
      </w:r>
      <w:r>
        <w:rPr>
          <w:rFonts w:asciiTheme="minorEastAsia" w:hAnsiTheme="minorEastAsia" w:hint="eastAsia"/>
        </w:rPr>
        <w:t>事業実施</w:t>
      </w:r>
      <w:r w:rsidR="00D577B3">
        <w:rPr>
          <w:rFonts w:asciiTheme="minorEastAsia" w:hAnsiTheme="minorEastAsia" w:hint="eastAsia"/>
        </w:rPr>
        <w:t>となります）</w:t>
      </w:r>
    </w:p>
    <w:p w14:paraId="2CC0813E" w14:textId="77777777" w:rsidR="000870F5" w:rsidRDefault="000870F5" w:rsidP="00FB1F79">
      <w:pPr>
        <w:spacing w:line="320" w:lineRule="exact"/>
        <w:rPr>
          <w:rFonts w:asciiTheme="minorEastAsia" w:hAnsiTheme="minorEastAsia"/>
        </w:rPr>
      </w:pPr>
    </w:p>
    <w:p w14:paraId="5B72735C" w14:textId="1FFA13C5" w:rsidR="00FB1F79" w:rsidRDefault="00F73B2C" w:rsidP="00FB1F79">
      <w:pPr>
        <w:spacing w:line="320" w:lineRule="exact"/>
        <w:rPr>
          <w:rFonts w:asciiTheme="minorEastAsia" w:hAnsiTheme="minorEastAsia"/>
        </w:rPr>
      </w:pPr>
      <w:r>
        <w:rPr>
          <w:rFonts w:asciiTheme="minorEastAsia" w:hAnsiTheme="minorEastAsia" w:hint="eastAsia"/>
        </w:rPr>
        <w:t>６．</w:t>
      </w:r>
      <w:r w:rsidR="007E4CB4">
        <w:rPr>
          <w:rFonts w:asciiTheme="minorEastAsia" w:hAnsiTheme="minorEastAsia" w:hint="eastAsia"/>
        </w:rPr>
        <w:t>対象経費等</w:t>
      </w:r>
    </w:p>
    <w:p w14:paraId="1A2A3307" w14:textId="5CF7D59D" w:rsidR="00284EF8" w:rsidRDefault="00FB1F79" w:rsidP="00411A81">
      <w:pPr>
        <w:spacing w:line="320" w:lineRule="exact"/>
        <w:ind w:leftChars="200" w:left="440"/>
        <w:rPr>
          <w:rFonts w:asciiTheme="minorEastAsia" w:hAnsiTheme="minorEastAsia"/>
        </w:rPr>
      </w:pPr>
      <w:r>
        <w:rPr>
          <w:rFonts w:asciiTheme="minorEastAsia" w:hAnsiTheme="minorEastAsia" w:hint="eastAsia"/>
        </w:rPr>
        <w:t xml:space="preserve">　</w:t>
      </w:r>
      <w:r w:rsidR="00411A81">
        <w:rPr>
          <w:rFonts w:asciiTheme="minorEastAsia" w:hAnsiTheme="minorEastAsia" w:hint="eastAsia"/>
        </w:rPr>
        <w:t>対象とする</w:t>
      </w:r>
      <w:r w:rsidR="00D56DD4">
        <w:rPr>
          <w:rFonts w:asciiTheme="minorEastAsia" w:hAnsiTheme="minorEastAsia" w:hint="eastAsia"/>
        </w:rPr>
        <w:t>経費は</w:t>
      </w:r>
      <w:r w:rsidR="00284EF8">
        <w:rPr>
          <w:rFonts w:asciiTheme="minorEastAsia" w:hAnsiTheme="minorEastAsia" w:hint="eastAsia"/>
        </w:rPr>
        <w:t>下記</w:t>
      </w:r>
      <w:r w:rsidR="00D56DD4">
        <w:rPr>
          <w:rFonts w:asciiTheme="minorEastAsia" w:hAnsiTheme="minorEastAsia" w:hint="eastAsia"/>
        </w:rPr>
        <w:t>項目とし、</w:t>
      </w:r>
      <w:r w:rsidR="00284EF8">
        <w:rPr>
          <w:rFonts w:asciiTheme="minorEastAsia" w:hAnsiTheme="minorEastAsia" w:hint="eastAsia"/>
        </w:rPr>
        <w:t>各経費の</w:t>
      </w:r>
      <w:r w:rsidR="00B02D63">
        <w:rPr>
          <w:rFonts w:asciiTheme="minorEastAsia" w:hAnsiTheme="minorEastAsia" w:hint="eastAsia"/>
        </w:rPr>
        <w:t>詳細</w:t>
      </w:r>
      <w:r w:rsidR="00284EF8">
        <w:rPr>
          <w:rFonts w:asciiTheme="minorEastAsia" w:hAnsiTheme="minorEastAsia" w:hint="eastAsia"/>
        </w:rPr>
        <w:t>は「働き方改革推進支援助成金（団体コース）申請マニュアル（202</w:t>
      </w:r>
      <w:r w:rsidR="001B30ED">
        <w:rPr>
          <w:rFonts w:asciiTheme="minorEastAsia" w:hAnsiTheme="minorEastAsia" w:hint="eastAsia"/>
        </w:rPr>
        <w:t>5</w:t>
      </w:r>
      <w:r w:rsidR="00284EF8">
        <w:rPr>
          <w:rFonts w:asciiTheme="minorEastAsia" w:hAnsiTheme="minorEastAsia" w:hint="eastAsia"/>
        </w:rPr>
        <w:t>年度）」（厚生労働省労働基準局労働条件政策課）を参照</w:t>
      </w:r>
      <w:r w:rsidR="00411A81">
        <w:rPr>
          <w:rFonts w:asciiTheme="minorEastAsia" w:hAnsiTheme="minorEastAsia" w:hint="eastAsia"/>
        </w:rPr>
        <w:t>して下さい。</w:t>
      </w:r>
    </w:p>
    <w:p w14:paraId="3EF29716" w14:textId="03ADD7DA" w:rsidR="004A6507" w:rsidRDefault="004A6507" w:rsidP="00411A81">
      <w:pPr>
        <w:spacing w:line="320" w:lineRule="exact"/>
        <w:ind w:leftChars="200" w:left="440"/>
        <w:rPr>
          <w:rFonts w:asciiTheme="minorEastAsia" w:hAnsiTheme="minorEastAsia"/>
        </w:rPr>
      </w:pPr>
      <w:r>
        <w:rPr>
          <w:rFonts w:asciiTheme="minorEastAsia" w:hAnsiTheme="minorEastAsia" w:hint="eastAsia"/>
        </w:rPr>
        <w:t xml:space="preserve">　なお、本事業で得た成果物等は当協会に帰属しますが、引き続き利用することは妨げません。</w:t>
      </w:r>
    </w:p>
    <w:p w14:paraId="00E2F3EE" w14:textId="77777777" w:rsidR="001B30ED" w:rsidRDefault="001B30ED" w:rsidP="00E14385">
      <w:pPr>
        <w:spacing w:line="320" w:lineRule="exact"/>
        <w:ind w:leftChars="257" w:left="565" w:firstLineChars="100" w:firstLine="220"/>
        <w:jc w:val="left"/>
        <w:rPr>
          <w:rFonts w:asciiTheme="minorEastAsia" w:hAnsiTheme="minorEastAsia"/>
        </w:rPr>
      </w:pPr>
      <w:r w:rsidRPr="001B30ED">
        <w:rPr>
          <w:rFonts w:asciiTheme="minorEastAsia" w:hAnsiTheme="minorEastAsia"/>
        </w:rPr>
        <w:t xml:space="preserve">https://www.mhlw.go.jp/content/11200000/001467948.pdf </w:t>
      </w:r>
    </w:p>
    <w:p w14:paraId="598024A5" w14:textId="77777777" w:rsidR="00E14385" w:rsidRPr="00E14385" w:rsidRDefault="00E14385" w:rsidP="00E14385">
      <w:pPr>
        <w:spacing w:line="320" w:lineRule="exact"/>
        <w:ind w:leftChars="257" w:left="565" w:firstLineChars="100" w:firstLine="150"/>
        <w:jc w:val="left"/>
        <w:rPr>
          <w:rFonts w:asciiTheme="minorEastAsia" w:hAnsiTheme="minorEastAsia"/>
          <w:sz w:val="14"/>
          <w:szCs w:val="16"/>
        </w:rPr>
      </w:pPr>
    </w:p>
    <w:tbl>
      <w:tblPr>
        <w:tblStyle w:val="a5"/>
        <w:tblW w:w="0" w:type="auto"/>
        <w:tblInd w:w="421" w:type="dxa"/>
        <w:tblLook w:val="04A0" w:firstRow="1" w:lastRow="0" w:firstColumn="1" w:lastColumn="0" w:noHBand="0" w:noVBand="1"/>
      </w:tblPr>
      <w:tblGrid>
        <w:gridCol w:w="1701"/>
        <w:gridCol w:w="6938"/>
      </w:tblGrid>
      <w:tr w:rsidR="00B874E5" w14:paraId="784BABB4" w14:textId="77777777" w:rsidTr="00B874E5">
        <w:trPr>
          <w:trHeight w:val="450"/>
        </w:trPr>
        <w:tc>
          <w:tcPr>
            <w:tcW w:w="1701" w:type="dxa"/>
          </w:tcPr>
          <w:p w14:paraId="6814B188" w14:textId="1CB5C02D" w:rsidR="00B874E5" w:rsidRDefault="00B874E5" w:rsidP="00B874E5">
            <w:pPr>
              <w:spacing w:line="320" w:lineRule="exact"/>
              <w:jc w:val="center"/>
              <w:rPr>
                <w:rFonts w:asciiTheme="minorEastAsia" w:hAnsiTheme="minorEastAsia"/>
              </w:rPr>
            </w:pPr>
            <w:r>
              <w:rPr>
                <w:rFonts w:asciiTheme="minorEastAsia" w:hAnsiTheme="minorEastAsia" w:hint="eastAsia"/>
              </w:rPr>
              <w:t>項目</w:t>
            </w:r>
          </w:p>
        </w:tc>
        <w:tc>
          <w:tcPr>
            <w:tcW w:w="6938" w:type="dxa"/>
          </w:tcPr>
          <w:p w14:paraId="7CEBACA8" w14:textId="76478A3F" w:rsidR="00B874E5" w:rsidRDefault="00B874E5" w:rsidP="00B874E5">
            <w:pPr>
              <w:spacing w:line="320" w:lineRule="exact"/>
              <w:jc w:val="center"/>
              <w:rPr>
                <w:rFonts w:asciiTheme="minorEastAsia" w:hAnsiTheme="minorEastAsia"/>
              </w:rPr>
            </w:pPr>
            <w:r>
              <w:rPr>
                <w:rFonts w:asciiTheme="minorEastAsia" w:hAnsiTheme="minorEastAsia" w:hint="eastAsia"/>
              </w:rPr>
              <w:t>説明</w:t>
            </w:r>
          </w:p>
        </w:tc>
      </w:tr>
      <w:tr w:rsidR="00BE4335" w:rsidRPr="004C7F56" w14:paraId="6142F171" w14:textId="77777777" w:rsidTr="00077838">
        <w:tc>
          <w:tcPr>
            <w:tcW w:w="1701" w:type="dxa"/>
          </w:tcPr>
          <w:p w14:paraId="7A327C7C" w14:textId="06B4CB1D" w:rsidR="00BE4335" w:rsidRDefault="00BE4335" w:rsidP="00077838">
            <w:pPr>
              <w:spacing w:line="320" w:lineRule="exact"/>
              <w:rPr>
                <w:rFonts w:asciiTheme="minorEastAsia" w:hAnsiTheme="minorEastAsia"/>
              </w:rPr>
            </w:pPr>
            <w:r w:rsidRPr="00BE4335">
              <w:rPr>
                <w:rFonts w:asciiTheme="minorEastAsia" w:hAnsiTheme="minorEastAsia"/>
              </w:rPr>
              <w:t>謝金</w:t>
            </w:r>
          </w:p>
        </w:tc>
        <w:tc>
          <w:tcPr>
            <w:tcW w:w="6938" w:type="dxa"/>
          </w:tcPr>
          <w:p w14:paraId="1F114FD5" w14:textId="763069AE" w:rsidR="000141A8" w:rsidRDefault="00411A81" w:rsidP="006D43BE">
            <w:pPr>
              <w:spacing w:line="320" w:lineRule="exact"/>
              <w:rPr>
                <w:rFonts w:asciiTheme="minorEastAsia" w:hAnsiTheme="minorEastAsia"/>
              </w:rPr>
            </w:pPr>
            <w:r>
              <w:rPr>
                <w:rFonts w:asciiTheme="minorEastAsia" w:hAnsiTheme="minorEastAsia" w:hint="eastAsia"/>
              </w:rPr>
              <w:t>本</w:t>
            </w:r>
            <w:r w:rsidR="00BE4335" w:rsidRPr="00BE4335">
              <w:rPr>
                <w:rFonts w:asciiTheme="minorEastAsia" w:hAnsiTheme="minorEastAsia" w:hint="eastAsia"/>
              </w:rPr>
              <w:t>事業の遂行に必要な指導・助言等を受けるために依頼した専門家等に謝礼として支払われる経費</w:t>
            </w:r>
          </w:p>
          <w:p w14:paraId="7DDEA3E8" w14:textId="2EC68A40" w:rsidR="000141A8" w:rsidRDefault="004C7F56" w:rsidP="004A6507">
            <w:pPr>
              <w:spacing w:line="320" w:lineRule="exact"/>
              <w:rPr>
                <w:rFonts w:asciiTheme="minorEastAsia" w:hAnsiTheme="minorEastAsia"/>
              </w:rPr>
            </w:pPr>
            <w:r>
              <w:rPr>
                <w:rFonts w:asciiTheme="minorEastAsia" w:hAnsiTheme="minorEastAsia" w:hint="eastAsia"/>
              </w:rPr>
              <w:t>＜注意事項＞謝金単価は、</w:t>
            </w:r>
            <w:r w:rsidR="00411A81">
              <w:rPr>
                <w:rFonts w:asciiTheme="minorEastAsia" w:hAnsiTheme="minorEastAsia" w:hint="eastAsia"/>
              </w:rPr>
              <w:t>提案企業の社内規定や当協会が定める単価とします。なお、それによらない場合は別途相談してください。</w:t>
            </w:r>
          </w:p>
        </w:tc>
      </w:tr>
      <w:tr w:rsidR="000141A8" w:rsidRPr="004C7F56" w14:paraId="7B9E18C2" w14:textId="77777777" w:rsidTr="00077838">
        <w:tc>
          <w:tcPr>
            <w:tcW w:w="1701" w:type="dxa"/>
          </w:tcPr>
          <w:p w14:paraId="740CA23B" w14:textId="50F25380" w:rsidR="000141A8" w:rsidRPr="00BE4335" w:rsidRDefault="000141A8" w:rsidP="00077838">
            <w:pPr>
              <w:spacing w:line="320" w:lineRule="exact"/>
              <w:rPr>
                <w:rFonts w:asciiTheme="minorEastAsia" w:hAnsiTheme="minorEastAsia"/>
              </w:rPr>
            </w:pPr>
            <w:r>
              <w:rPr>
                <w:rFonts w:asciiTheme="minorEastAsia" w:hAnsiTheme="minorEastAsia" w:hint="eastAsia"/>
              </w:rPr>
              <w:t>旅費</w:t>
            </w:r>
          </w:p>
        </w:tc>
        <w:tc>
          <w:tcPr>
            <w:tcW w:w="6938" w:type="dxa"/>
          </w:tcPr>
          <w:p w14:paraId="23B897A3" w14:textId="2380B7F6" w:rsidR="000141A8" w:rsidRDefault="000141A8" w:rsidP="006D43BE">
            <w:pPr>
              <w:spacing w:line="320" w:lineRule="exact"/>
              <w:rPr>
                <w:rFonts w:asciiTheme="minorEastAsia" w:hAnsiTheme="minorEastAsia"/>
              </w:rPr>
            </w:pPr>
            <w:r>
              <w:rPr>
                <w:rFonts w:asciiTheme="minorEastAsia" w:hAnsiTheme="minorEastAsia" w:hint="eastAsia"/>
              </w:rPr>
              <w:t>専門家等招聘に要する旅費、外国旅費、日当、宿泊費は助成対象外。</w:t>
            </w:r>
          </w:p>
        </w:tc>
      </w:tr>
      <w:tr w:rsidR="00BE4335" w14:paraId="5C7D73BE" w14:textId="77777777" w:rsidTr="00077838">
        <w:tc>
          <w:tcPr>
            <w:tcW w:w="1701" w:type="dxa"/>
          </w:tcPr>
          <w:p w14:paraId="6035671F" w14:textId="0E04840D" w:rsidR="00BE4335" w:rsidRDefault="00BE4335" w:rsidP="00077838">
            <w:pPr>
              <w:spacing w:line="320" w:lineRule="exact"/>
              <w:rPr>
                <w:rFonts w:asciiTheme="minorEastAsia" w:hAnsiTheme="minorEastAsia"/>
              </w:rPr>
            </w:pPr>
            <w:r w:rsidRPr="00BE4335">
              <w:rPr>
                <w:rFonts w:asciiTheme="minorEastAsia" w:hAnsiTheme="minorEastAsia"/>
              </w:rPr>
              <w:t>借損料</w:t>
            </w:r>
          </w:p>
        </w:tc>
        <w:tc>
          <w:tcPr>
            <w:tcW w:w="6938" w:type="dxa"/>
          </w:tcPr>
          <w:p w14:paraId="7BC1FFC0" w14:textId="7A967B85" w:rsidR="00BE4335" w:rsidRDefault="00BE4335" w:rsidP="00077838">
            <w:pPr>
              <w:spacing w:line="320" w:lineRule="exact"/>
              <w:rPr>
                <w:rFonts w:asciiTheme="minorEastAsia" w:hAnsiTheme="minorEastAsia"/>
              </w:rPr>
            </w:pPr>
            <w:r w:rsidRPr="00B57B27">
              <w:rPr>
                <w:rFonts w:asciiTheme="minorEastAsia" w:hAnsiTheme="minorEastAsia" w:hint="eastAsia"/>
              </w:rPr>
              <w:t>改善事業の遂行に直接必要な機器・設備類のリース料、レンタル料として支払われる経費</w:t>
            </w:r>
          </w:p>
        </w:tc>
      </w:tr>
      <w:tr w:rsidR="00BE4335" w14:paraId="58EE6F74" w14:textId="77777777" w:rsidTr="00077838">
        <w:tc>
          <w:tcPr>
            <w:tcW w:w="1701" w:type="dxa"/>
          </w:tcPr>
          <w:p w14:paraId="53CE17C3" w14:textId="3C2E2873" w:rsidR="00BE4335" w:rsidRDefault="00BE4335" w:rsidP="006D43BE">
            <w:pPr>
              <w:spacing w:line="320" w:lineRule="exact"/>
              <w:rPr>
                <w:rFonts w:asciiTheme="minorEastAsia" w:hAnsiTheme="minorEastAsia"/>
              </w:rPr>
            </w:pPr>
            <w:r w:rsidRPr="00B57B27">
              <w:rPr>
                <w:rFonts w:asciiTheme="minorEastAsia" w:hAnsiTheme="minorEastAsia" w:hint="eastAsia"/>
              </w:rPr>
              <w:t>広告宣伝費</w:t>
            </w:r>
          </w:p>
        </w:tc>
        <w:tc>
          <w:tcPr>
            <w:tcW w:w="6938" w:type="dxa"/>
          </w:tcPr>
          <w:p w14:paraId="6FF6AE66" w14:textId="57D933D5" w:rsidR="00BE4335" w:rsidRDefault="00411A81" w:rsidP="00077838">
            <w:pPr>
              <w:spacing w:line="320" w:lineRule="exact"/>
              <w:rPr>
                <w:rFonts w:asciiTheme="minorEastAsia" w:hAnsiTheme="minorEastAsia"/>
              </w:rPr>
            </w:pPr>
            <w:r>
              <w:rPr>
                <w:rFonts w:asciiTheme="minorEastAsia" w:hAnsiTheme="minorEastAsia" w:hint="eastAsia"/>
              </w:rPr>
              <w:t>本</w:t>
            </w:r>
            <w:r w:rsidR="00BE4335" w:rsidRPr="00B57B27">
              <w:rPr>
                <w:rFonts w:asciiTheme="minorEastAsia" w:hAnsiTheme="minorEastAsia" w:hint="eastAsia"/>
              </w:rPr>
              <w:t>事業の遂行に必要な広報媒体等を活用するために支払われる経費。</w:t>
            </w:r>
            <w:r w:rsidR="00077838">
              <w:rPr>
                <w:rFonts w:asciiTheme="minorEastAsia" w:hAnsiTheme="minorEastAsia" w:hint="eastAsia"/>
              </w:rPr>
              <w:t xml:space="preserve">　</w:t>
            </w:r>
            <w:r w:rsidR="00BE4335" w:rsidRPr="00B57B27">
              <w:rPr>
                <w:rFonts w:asciiTheme="minorEastAsia" w:hAnsiTheme="minorEastAsia" w:hint="eastAsia"/>
              </w:rPr>
              <w:t>例）</w:t>
            </w:r>
            <w:r w:rsidR="004E5D12">
              <w:rPr>
                <w:rFonts w:asciiTheme="minorEastAsia" w:hAnsiTheme="minorEastAsia" w:hint="eastAsia"/>
              </w:rPr>
              <w:t>SNS、</w:t>
            </w:r>
            <w:r w:rsidR="00BE4335" w:rsidRPr="00B57B27">
              <w:rPr>
                <w:rFonts w:asciiTheme="minorEastAsia" w:hAnsiTheme="minorEastAsia" w:hint="eastAsia"/>
              </w:rPr>
              <w:t>ラジオ、新聞広報など</w:t>
            </w:r>
          </w:p>
          <w:p w14:paraId="24728895" w14:textId="7C2F89D8" w:rsidR="004E5D12" w:rsidRDefault="004E5D12" w:rsidP="004E5D12">
            <w:pPr>
              <w:spacing w:line="320" w:lineRule="exact"/>
              <w:rPr>
                <w:rFonts w:asciiTheme="minorEastAsia" w:hAnsiTheme="minorEastAsia"/>
              </w:rPr>
            </w:pPr>
            <w:r>
              <w:rPr>
                <w:rFonts w:asciiTheme="minorEastAsia" w:hAnsiTheme="minorEastAsia" w:hint="eastAsia"/>
              </w:rPr>
              <w:t>＜注意事項＞広告に当たっては、必ず「働き方改革事業実証実験実施中」と掲載し</w:t>
            </w:r>
            <w:r w:rsidR="004C7F56">
              <w:rPr>
                <w:rFonts w:asciiTheme="minorEastAsia" w:hAnsiTheme="minorEastAsia" w:hint="eastAsia"/>
              </w:rPr>
              <w:t>てください。</w:t>
            </w:r>
          </w:p>
        </w:tc>
      </w:tr>
      <w:tr w:rsidR="00BE4335" w14:paraId="142EE13A" w14:textId="77777777" w:rsidTr="00077838">
        <w:tc>
          <w:tcPr>
            <w:tcW w:w="1701" w:type="dxa"/>
          </w:tcPr>
          <w:p w14:paraId="4E369F3D" w14:textId="2A896D9B" w:rsidR="00BE4335" w:rsidRDefault="00B57B27" w:rsidP="006D43BE">
            <w:pPr>
              <w:spacing w:line="320" w:lineRule="exact"/>
              <w:rPr>
                <w:rFonts w:asciiTheme="minorEastAsia" w:hAnsiTheme="minorEastAsia"/>
              </w:rPr>
            </w:pPr>
            <w:r w:rsidRPr="00B57B27">
              <w:rPr>
                <w:rFonts w:asciiTheme="minorEastAsia" w:hAnsiTheme="minorEastAsia" w:hint="eastAsia"/>
              </w:rPr>
              <w:t>印刷製本費</w:t>
            </w:r>
          </w:p>
        </w:tc>
        <w:tc>
          <w:tcPr>
            <w:tcW w:w="6938" w:type="dxa"/>
          </w:tcPr>
          <w:p w14:paraId="592CEF8D" w14:textId="77777777" w:rsidR="00B57B27" w:rsidRDefault="00B57B27" w:rsidP="00077838">
            <w:pPr>
              <w:spacing w:line="320" w:lineRule="exact"/>
              <w:rPr>
                <w:rFonts w:asciiTheme="minorEastAsia" w:hAnsiTheme="minorEastAsia"/>
              </w:rPr>
            </w:pPr>
            <w:r w:rsidRPr="00B57B27">
              <w:rPr>
                <w:rFonts w:asciiTheme="minorEastAsia" w:hAnsiTheme="minorEastAsia" w:hint="eastAsia"/>
              </w:rPr>
              <w:t>改善事業の遂行に必要な研修資料、パンフレット・ポスター等を作成するために支払われる経費。</w:t>
            </w:r>
          </w:p>
          <w:p w14:paraId="2087C8CB" w14:textId="3245ECC0" w:rsidR="004E5D12" w:rsidRDefault="004E5D12" w:rsidP="00077838">
            <w:pPr>
              <w:spacing w:line="320" w:lineRule="exact"/>
              <w:rPr>
                <w:rFonts w:asciiTheme="minorEastAsia" w:hAnsiTheme="minorEastAsia"/>
              </w:rPr>
            </w:pPr>
            <w:r>
              <w:rPr>
                <w:rFonts w:asciiTheme="minorEastAsia" w:hAnsiTheme="minorEastAsia" w:hint="eastAsia"/>
              </w:rPr>
              <w:t>＜注意事項＞印刷数量は最小限にとどめ、</w:t>
            </w:r>
            <w:r w:rsidR="00411A81">
              <w:rPr>
                <w:rFonts w:asciiTheme="minorEastAsia" w:hAnsiTheme="minorEastAsia" w:hint="eastAsia"/>
              </w:rPr>
              <w:t>本</w:t>
            </w:r>
            <w:r>
              <w:rPr>
                <w:rFonts w:asciiTheme="minorEastAsia" w:hAnsiTheme="minorEastAsia" w:hint="eastAsia"/>
              </w:rPr>
              <w:t>事業終了時には</w:t>
            </w:r>
            <w:r w:rsidR="00411A81">
              <w:rPr>
                <w:rFonts w:asciiTheme="minorEastAsia" w:hAnsiTheme="minorEastAsia" w:hint="eastAsia"/>
              </w:rPr>
              <w:t>全て</w:t>
            </w:r>
            <w:r>
              <w:rPr>
                <w:rFonts w:asciiTheme="minorEastAsia" w:hAnsiTheme="minorEastAsia" w:hint="eastAsia"/>
              </w:rPr>
              <w:t>使い切ることを原則します。</w:t>
            </w:r>
          </w:p>
        </w:tc>
      </w:tr>
      <w:tr w:rsidR="00BE4335" w14:paraId="1F275E13" w14:textId="77777777" w:rsidTr="00077838">
        <w:tc>
          <w:tcPr>
            <w:tcW w:w="1701" w:type="dxa"/>
          </w:tcPr>
          <w:p w14:paraId="65831A80" w14:textId="6D0C6D33" w:rsidR="00BE4335" w:rsidRDefault="00B57B27" w:rsidP="006D43BE">
            <w:pPr>
              <w:spacing w:line="320" w:lineRule="exact"/>
              <w:rPr>
                <w:rFonts w:asciiTheme="minorEastAsia" w:hAnsiTheme="minorEastAsia"/>
              </w:rPr>
            </w:pPr>
            <w:r w:rsidRPr="00B57B27">
              <w:rPr>
                <w:rFonts w:asciiTheme="minorEastAsia" w:hAnsiTheme="minorEastAsia" w:hint="eastAsia"/>
              </w:rPr>
              <w:t>展示会等出展費</w:t>
            </w:r>
          </w:p>
        </w:tc>
        <w:tc>
          <w:tcPr>
            <w:tcW w:w="6938" w:type="dxa"/>
          </w:tcPr>
          <w:p w14:paraId="701285C3" w14:textId="02CD9440" w:rsidR="00BE4335" w:rsidRDefault="00411A81" w:rsidP="00077838">
            <w:pPr>
              <w:spacing w:line="320" w:lineRule="exact"/>
              <w:rPr>
                <w:rFonts w:asciiTheme="minorEastAsia" w:hAnsiTheme="minorEastAsia"/>
              </w:rPr>
            </w:pPr>
            <w:r>
              <w:rPr>
                <w:rFonts w:asciiTheme="minorEastAsia" w:hAnsiTheme="minorEastAsia" w:hint="eastAsia"/>
              </w:rPr>
              <w:t>本</w:t>
            </w:r>
            <w:r w:rsidR="00B57B27" w:rsidRPr="00B57B27">
              <w:rPr>
                <w:rFonts w:asciiTheme="minorEastAsia" w:hAnsiTheme="minorEastAsia" w:hint="eastAsia"/>
              </w:rPr>
              <w:t>事業の遂行に必要な試作品、新商品等を展示会等に出展するために支払われる経費。</w:t>
            </w:r>
          </w:p>
          <w:p w14:paraId="719C95AF" w14:textId="346BB80F" w:rsidR="004C7F56" w:rsidRDefault="004C7F56" w:rsidP="00077838">
            <w:pPr>
              <w:spacing w:line="320" w:lineRule="exact"/>
              <w:rPr>
                <w:rFonts w:asciiTheme="minorEastAsia" w:hAnsiTheme="minorEastAsia"/>
              </w:rPr>
            </w:pPr>
            <w:r>
              <w:rPr>
                <w:rFonts w:asciiTheme="minorEastAsia" w:hAnsiTheme="minorEastAsia" w:hint="eastAsia"/>
              </w:rPr>
              <w:t>＜注意事項＞通訳料・翻訳料、保険料、運搬費も助成対象としますが、事業実施期間内の支払い分に限ります。</w:t>
            </w:r>
          </w:p>
        </w:tc>
      </w:tr>
      <w:tr w:rsidR="00BE4335" w14:paraId="5646AC4C" w14:textId="77777777" w:rsidTr="00077838">
        <w:tc>
          <w:tcPr>
            <w:tcW w:w="1701" w:type="dxa"/>
          </w:tcPr>
          <w:p w14:paraId="4450D059" w14:textId="345DC9A5" w:rsidR="00BE4335" w:rsidRDefault="00B57B27" w:rsidP="006D43BE">
            <w:pPr>
              <w:spacing w:line="320" w:lineRule="exact"/>
              <w:rPr>
                <w:rFonts w:asciiTheme="minorEastAsia" w:hAnsiTheme="minorEastAsia"/>
              </w:rPr>
            </w:pPr>
            <w:r w:rsidRPr="00B57B27">
              <w:rPr>
                <w:rFonts w:asciiTheme="minorEastAsia" w:hAnsiTheme="minorEastAsia" w:hint="eastAsia"/>
              </w:rPr>
              <w:t>機械装置等購入費</w:t>
            </w:r>
          </w:p>
        </w:tc>
        <w:tc>
          <w:tcPr>
            <w:tcW w:w="6938" w:type="dxa"/>
          </w:tcPr>
          <w:p w14:paraId="6B55D12D" w14:textId="49BFAA7C" w:rsidR="00BE4335" w:rsidRDefault="00411A81" w:rsidP="00077838">
            <w:pPr>
              <w:spacing w:line="320" w:lineRule="exact"/>
              <w:rPr>
                <w:rFonts w:asciiTheme="minorEastAsia" w:hAnsiTheme="minorEastAsia"/>
              </w:rPr>
            </w:pPr>
            <w:r>
              <w:rPr>
                <w:rFonts w:asciiTheme="minorEastAsia" w:hAnsiTheme="minorEastAsia" w:hint="eastAsia"/>
              </w:rPr>
              <w:t>本</w:t>
            </w:r>
            <w:r w:rsidR="00B57B27" w:rsidRPr="00B57B27">
              <w:rPr>
                <w:rFonts w:asciiTheme="minorEastAsia" w:hAnsiTheme="minorEastAsia" w:hint="eastAsia"/>
              </w:rPr>
              <w:t>事業の遂行に必要な機器・設備類の購入、製作、改良、据付、借用または修繕に関する経費。</w:t>
            </w:r>
          </w:p>
        </w:tc>
      </w:tr>
      <w:tr w:rsidR="00B57B27" w14:paraId="08C39682" w14:textId="77777777" w:rsidTr="00077838">
        <w:tc>
          <w:tcPr>
            <w:tcW w:w="1701" w:type="dxa"/>
          </w:tcPr>
          <w:p w14:paraId="6627E577" w14:textId="6BB0E171" w:rsidR="00B57B27" w:rsidRPr="00B57B27" w:rsidRDefault="00B57B27" w:rsidP="006D43BE">
            <w:pPr>
              <w:spacing w:line="320" w:lineRule="exact"/>
              <w:rPr>
                <w:rFonts w:asciiTheme="minorEastAsia" w:hAnsiTheme="minorEastAsia"/>
              </w:rPr>
            </w:pPr>
            <w:r w:rsidRPr="00B57B27">
              <w:rPr>
                <w:rFonts w:asciiTheme="minorEastAsia" w:hAnsiTheme="minorEastAsia" w:hint="eastAsia"/>
              </w:rPr>
              <w:t>委託費</w:t>
            </w:r>
          </w:p>
        </w:tc>
        <w:tc>
          <w:tcPr>
            <w:tcW w:w="6938" w:type="dxa"/>
          </w:tcPr>
          <w:p w14:paraId="22EF49FE" w14:textId="65E25F7C" w:rsidR="00B57B27" w:rsidRDefault="00411A81" w:rsidP="00077838">
            <w:pPr>
              <w:spacing w:line="320" w:lineRule="exact"/>
              <w:rPr>
                <w:rFonts w:asciiTheme="minorEastAsia" w:hAnsiTheme="minorEastAsia"/>
              </w:rPr>
            </w:pPr>
            <w:r>
              <w:rPr>
                <w:rFonts w:asciiTheme="minorEastAsia" w:hAnsiTheme="minorEastAsia" w:hint="eastAsia"/>
              </w:rPr>
              <w:t>本</w:t>
            </w:r>
            <w:r w:rsidR="00B57B27" w:rsidRPr="00B57B27">
              <w:rPr>
                <w:rFonts w:asciiTheme="minorEastAsia" w:hAnsiTheme="minorEastAsia" w:hint="eastAsia"/>
              </w:rPr>
              <w:t>事業の遂行に必要な事業を委託するために、広告代理店、コンサルタント会社、ソフト開発会社等に支払われる経費。</w:t>
            </w:r>
          </w:p>
          <w:p w14:paraId="239AE804" w14:textId="3F3E8390" w:rsidR="004A6507" w:rsidRPr="00B57B27" w:rsidRDefault="004C7F56" w:rsidP="004A6507">
            <w:pPr>
              <w:spacing w:line="320" w:lineRule="exact"/>
              <w:rPr>
                <w:rFonts w:asciiTheme="minorEastAsia" w:hAnsiTheme="minorEastAsia"/>
              </w:rPr>
            </w:pPr>
            <w:r>
              <w:rPr>
                <w:rFonts w:asciiTheme="minorEastAsia" w:hAnsiTheme="minorEastAsia" w:hint="eastAsia"/>
              </w:rPr>
              <w:t>&lt;注意事項&gt;委託内容、金額等が明記された契約書を締結し、成果物は本事業を実施する</w:t>
            </w:r>
            <w:r w:rsidR="000943BB">
              <w:rPr>
                <w:rFonts w:asciiTheme="minorEastAsia" w:hAnsiTheme="minorEastAsia" w:hint="eastAsia"/>
              </w:rPr>
              <w:t>沖縄県貿易協会</w:t>
            </w:r>
            <w:r>
              <w:rPr>
                <w:rFonts w:asciiTheme="minorEastAsia" w:hAnsiTheme="minorEastAsia" w:hint="eastAsia"/>
              </w:rPr>
              <w:t>に成果物等が帰属する必要があ</w:t>
            </w:r>
            <w:r>
              <w:rPr>
                <w:rFonts w:asciiTheme="minorEastAsia" w:hAnsiTheme="minorEastAsia" w:hint="eastAsia"/>
              </w:rPr>
              <w:lastRenderedPageBreak/>
              <w:t>る。</w:t>
            </w:r>
          </w:p>
        </w:tc>
      </w:tr>
      <w:tr w:rsidR="00B57B27" w14:paraId="625DFDFA" w14:textId="77777777" w:rsidTr="00077838">
        <w:tc>
          <w:tcPr>
            <w:tcW w:w="1701" w:type="dxa"/>
          </w:tcPr>
          <w:p w14:paraId="14161794" w14:textId="22E9C044" w:rsidR="00B57B27" w:rsidRPr="00B57B27" w:rsidRDefault="00B57B27" w:rsidP="006D43BE">
            <w:pPr>
              <w:spacing w:line="320" w:lineRule="exact"/>
              <w:rPr>
                <w:rFonts w:asciiTheme="minorEastAsia" w:hAnsiTheme="minorEastAsia"/>
              </w:rPr>
            </w:pPr>
            <w:r w:rsidRPr="00B57B27">
              <w:rPr>
                <w:rFonts w:asciiTheme="minorEastAsia" w:hAnsiTheme="minorEastAsia" w:hint="eastAsia"/>
              </w:rPr>
              <w:lastRenderedPageBreak/>
              <w:t>原材料費（試作・開発を目的とするものに限る。）</w:t>
            </w:r>
          </w:p>
        </w:tc>
        <w:tc>
          <w:tcPr>
            <w:tcW w:w="6938" w:type="dxa"/>
          </w:tcPr>
          <w:p w14:paraId="72B20815" w14:textId="77777777" w:rsidR="00B57B27" w:rsidRDefault="00B57B27" w:rsidP="00B57B27">
            <w:pPr>
              <w:spacing w:line="320" w:lineRule="exact"/>
              <w:rPr>
                <w:rFonts w:asciiTheme="minorEastAsia" w:hAnsiTheme="minorEastAsia"/>
              </w:rPr>
            </w:pPr>
            <w:r w:rsidRPr="00B57B27">
              <w:rPr>
                <w:rFonts w:asciiTheme="minorEastAsia" w:hAnsiTheme="minorEastAsia" w:hint="eastAsia"/>
              </w:rPr>
              <w:t>改善事業の遂行に必要な原材料・副資材等の購入に要する経費。</w:t>
            </w:r>
          </w:p>
          <w:p w14:paraId="66656A12" w14:textId="77777777" w:rsidR="0005108F" w:rsidRPr="0005108F" w:rsidRDefault="000943BB" w:rsidP="0005108F">
            <w:pPr>
              <w:spacing w:line="320" w:lineRule="exact"/>
              <w:rPr>
                <w:rFonts w:asciiTheme="minorEastAsia" w:hAnsiTheme="minorEastAsia"/>
              </w:rPr>
            </w:pPr>
            <w:r>
              <w:rPr>
                <w:rFonts w:asciiTheme="minorEastAsia" w:hAnsiTheme="minorEastAsia" w:hint="eastAsia"/>
              </w:rPr>
              <w:t>＜注意事項＞</w:t>
            </w:r>
            <w:r w:rsidR="0005108F" w:rsidRPr="0005108F">
              <w:rPr>
                <w:rFonts w:asciiTheme="minorEastAsia" w:hAnsiTheme="minorEastAsia" w:hint="eastAsia"/>
              </w:rPr>
              <w:t>改善事業の遂行に必要な原材料・副資材等の購入に要する経費。</w:t>
            </w:r>
          </w:p>
          <w:p w14:paraId="004B0B97" w14:textId="77777777" w:rsidR="0005108F" w:rsidRDefault="0005108F" w:rsidP="0005108F">
            <w:pPr>
              <w:spacing w:line="320" w:lineRule="exact"/>
              <w:rPr>
                <w:rFonts w:asciiTheme="minorEastAsia" w:hAnsiTheme="minorEastAsia"/>
              </w:rPr>
            </w:pPr>
            <w:r w:rsidRPr="0005108F">
              <w:rPr>
                <w:rFonts w:asciiTheme="minorEastAsia" w:hAnsiTheme="minorEastAsia" w:hint="eastAsia"/>
              </w:rPr>
              <w:t>＜注意事項＞</w:t>
            </w:r>
          </w:p>
          <w:p w14:paraId="5BA32BF9" w14:textId="5A0861B7" w:rsidR="0005108F" w:rsidRPr="0005108F" w:rsidRDefault="0005108F" w:rsidP="0005108F">
            <w:pPr>
              <w:spacing w:line="320" w:lineRule="exact"/>
              <w:rPr>
                <w:rFonts w:asciiTheme="minorEastAsia" w:hAnsiTheme="minorEastAsia"/>
              </w:rPr>
            </w:pPr>
            <w:r>
              <w:rPr>
                <w:rFonts w:asciiTheme="minorEastAsia" w:hAnsiTheme="minorEastAsia" w:hint="eastAsia"/>
              </w:rPr>
              <w:t>・</w:t>
            </w:r>
            <w:r w:rsidRPr="0005108F">
              <w:rPr>
                <w:rFonts w:asciiTheme="minorEastAsia" w:hAnsiTheme="minorEastAsia" w:hint="eastAsia"/>
              </w:rPr>
              <w:t>購入する原材料等の数量は必要最小限にとどめ、事業実施予定期間終了時には使い切ることを原則とします。事業実施予定期間終了時点での未使用残存品は助成対象となりません。</w:t>
            </w:r>
          </w:p>
          <w:p w14:paraId="2E934229" w14:textId="1DDADDD4" w:rsidR="000943BB" w:rsidRPr="00B57B27" w:rsidRDefault="0005108F" w:rsidP="0005108F">
            <w:pPr>
              <w:spacing w:line="320" w:lineRule="exact"/>
              <w:rPr>
                <w:rFonts w:asciiTheme="minorEastAsia" w:hAnsiTheme="minorEastAsia"/>
              </w:rPr>
            </w:pPr>
            <w:r w:rsidRPr="0005108F">
              <w:rPr>
                <w:rFonts w:asciiTheme="minorEastAsia" w:hAnsiTheme="minorEastAsia" w:hint="eastAsia"/>
              </w:rPr>
              <w:t>・</w:t>
            </w:r>
            <w:r w:rsidRPr="0005108F">
              <w:rPr>
                <w:rFonts w:asciiTheme="minorEastAsia" w:hAnsiTheme="minorEastAsia"/>
              </w:rPr>
              <w:t xml:space="preserve"> 原材料費を助成対象経費として計上する場合は、受払簿（任意様式）を作成し、その受払いを明確にするとともに、試作・開発等の途上において発生した仕損じ品やテストピース等を保管（保管が困難な場合には写真撮影による代用も可）しておく必要があります。</w:t>
            </w:r>
          </w:p>
        </w:tc>
      </w:tr>
      <w:tr w:rsidR="00B57B27" w14:paraId="09781687" w14:textId="77777777" w:rsidTr="00077838">
        <w:tc>
          <w:tcPr>
            <w:tcW w:w="1701" w:type="dxa"/>
          </w:tcPr>
          <w:p w14:paraId="4E7EE19D" w14:textId="350A9FB4" w:rsidR="00B57B27" w:rsidRPr="00B57B27" w:rsidRDefault="00B57B27" w:rsidP="006D43BE">
            <w:pPr>
              <w:spacing w:line="320" w:lineRule="exact"/>
              <w:rPr>
                <w:rFonts w:asciiTheme="minorEastAsia" w:hAnsiTheme="minorEastAsia"/>
              </w:rPr>
            </w:pPr>
            <w:r w:rsidRPr="00B57B27">
              <w:rPr>
                <w:rFonts w:asciiTheme="minorEastAsia" w:hAnsiTheme="minorEastAsia" w:hint="eastAsia"/>
              </w:rPr>
              <w:t>試作・実験費</w:t>
            </w:r>
            <w:r w:rsidR="00077838" w:rsidRPr="00077838">
              <w:rPr>
                <w:rFonts w:asciiTheme="minorEastAsia" w:hAnsiTheme="minorEastAsia" w:hint="eastAsia"/>
              </w:rPr>
              <w:t>（試作・開発を目的とするものに限る。）</w:t>
            </w:r>
          </w:p>
        </w:tc>
        <w:tc>
          <w:tcPr>
            <w:tcW w:w="6938" w:type="dxa"/>
          </w:tcPr>
          <w:p w14:paraId="74A217CD" w14:textId="5B8718E4" w:rsidR="00B57B27" w:rsidRPr="00B57B27" w:rsidRDefault="00B57B27" w:rsidP="00077838">
            <w:pPr>
              <w:spacing w:line="320" w:lineRule="exact"/>
              <w:rPr>
                <w:rFonts w:asciiTheme="minorEastAsia" w:hAnsiTheme="minorEastAsia"/>
              </w:rPr>
            </w:pPr>
            <w:r w:rsidRPr="00B57B27">
              <w:rPr>
                <w:rFonts w:asciiTheme="minorEastAsia" w:hAnsiTheme="minorEastAsia" w:hint="eastAsia"/>
              </w:rPr>
              <w:t>改善事業の遂行に必要な試作品等の設計（デザインを含む。）・製造・改良・加工・実験・分析及びテスト販売を行うために支払われる経費。</w:t>
            </w:r>
          </w:p>
        </w:tc>
      </w:tr>
    </w:tbl>
    <w:p w14:paraId="1B2DB9D2" w14:textId="35E65B94" w:rsidR="00B02D63" w:rsidRDefault="00B02D63" w:rsidP="00B02D63">
      <w:pPr>
        <w:spacing w:line="320" w:lineRule="exact"/>
        <w:rPr>
          <w:rFonts w:asciiTheme="minorEastAsia" w:hAnsiTheme="minorEastAsia"/>
        </w:rPr>
      </w:pPr>
    </w:p>
    <w:p w14:paraId="20A72940" w14:textId="072967F9" w:rsidR="00077838" w:rsidRDefault="00077838" w:rsidP="00B02D63">
      <w:pPr>
        <w:spacing w:line="320" w:lineRule="exact"/>
        <w:rPr>
          <w:rFonts w:asciiTheme="minorEastAsia" w:hAnsiTheme="minorEastAsia"/>
        </w:rPr>
      </w:pPr>
      <w:r>
        <w:rPr>
          <w:rFonts w:asciiTheme="minorEastAsia" w:hAnsiTheme="minorEastAsia" w:hint="eastAsia"/>
        </w:rPr>
        <w:t xml:space="preserve">　留意事項</w:t>
      </w:r>
    </w:p>
    <w:p w14:paraId="452168D9" w14:textId="0206E2D9" w:rsidR="00077838" w:rsidRPr="00814453" w:rsidRDefault="00411A81" w:rsidP="004320F5">
      <w:pPr>
        <w:pStyle w:val="a3"/>
        <w:numPr>
          <w:ilvl w:val="0"/>
          <w:numId w:val="8"/>
        </w:numPr>
        <w:spacing w:line="320" w:lineRule="exact"/>
        <w:ind w:leftChars="0" w:left="993"/>
        <w:rPr>
          <w:rFonts w:asciiTheme="minorEastAsia" w:hAnsiTheme="minorEastAsia"/>
        </w:rPr>
      </w:pPr>
      <w:r w:rsidRPr="00814453">
        <w:rPr>
          <w:rFonts w:asciiTheme="minorEastAsia" w:hAnsiTheme="minorEastAsia" w:hint="eastAsia"/>
        </w:rPr>
        <w:t>本</w:t>
      </w:r>
      <w:r w:rsidR="00077838" w:rsidRPr="00814453">
        <w:rPr>
          <w:rFonts w:asciiTheme="minorEastAsia" w:hAnsiTheme="minorEastAsia" w:hint="eastAsia"/>
        </w:rPr>
        <w:t>事業における発注先（委託先）の選定にあたっては、１件あたり１０万円以上を要するものについては、一般の競争に付さなければなりません。一般の競争に付することが困難又は不適当である場合として随意契約を行う場合、原則として２社以上から見積をとることが必要となります。</w:t>
      </w:r>
    </w:p>
    <w:p w14:paraId="0900E2BB" w14:textId="06BE5FB6" w:rsidR="00814453" w:rsidRDefault="00814453" w:rsidP="004320F5">
      <w:pPr>
        <w:pStyle w:val="a3"/>
        <w:numPr>
          <w:ilvl w:val="0"/>
          <w:numId w:val="8"/>
        </w:numPr>
        <w:spacing w:line="320" w:lineRule="exact"/>
        <w:ind w:leftChars="0" w:left="993"/>
        <w:rPr>
          <w:rFonts w:asciiTheme="minorEastAsia" w:hAnsiTheme="minorEastAsia"/>
        </w:rPr>
      </w:pPr>
      <w:r>
        <w:rPr>
          <w:rFonts w:asciiTheme="minorEastAsia" w:hAnsiTheme="minorEastAsia" w:hint="eastAsia"/>
        </w:rPr>
        <w:t>中古品の購入は、原則として、価格設定の適正性が明確でない場合には支援対象としません。</w:t>
      </w:r>
    </w:p>
    <w:p w14:paraId="221AAF4C" w14:textId="3F1871E2" w:rsidR="00814453" w:rsidRPr="00814453" w:rsidRDefault="00814453" w:rsidP="004320F5">
      <w:pPr>
        <w:pStyle w:val="a3"/>
        <w:numPr>
          <w:ilvl w:val="0"/>
          <w:numId w:val="8"/>
        </w:numPr>
        <w:spacing w:line="320" w:lineRule="exact"/>
        <w:ind w:leftChars="0" w:left="993"/>
        <w:rPr>
          <w:rFonts w:asciiTheme="minorEastAsia" w:hAnsiTheme="minorEastAsia"/>
        </w:rPr>
      </w:pPr>
      <w:r>
        <w:rPr>
          <w:rFonts w:asciiTheme="minorEastAsia" w:hAnsiTheme="minorEastAsia" w:hint="eastAsia"/>
        </w:rPr>
        <w:t>試作品のテスト販売を行う場合は、テスト販売に伴う収入が発生した場合には、当該事業に係る経費から差し引いて算出することとなります。</w:t>
      </w:r>
    </w:p>
    <w:p w14:paraId="58409783" w14:textId="68400FA4" w:rsidR="002933DD" w:rsidRDefault="002933DD" w:rsidP="00814453">
      <w:pPr>
        <w:spacing w:line="320" w:lineRule="exact"/>
        <w:ind w:left="425" w:hangingChars="193" w:hanging="425"/>
        <w:rPr>
          <w:rFonts w:asciiTheme="minorEastAsia" w:hAnsiTheme="minorEastAsia"/>
        </w:rPr>
      </w:pPr>
    </w:p>
    <w:p w14:paraId="6D094A6F" w14:textId="5AB9B332" w:rsidR="00BE4335" w:rsidRDefault="007E4CB4" w:rsidP="00BE4335">
      <w:pPr>
        <w:spacing w:line="320" w:lineRule="exact"/>
        <w:rPr>
          <w:rFonts w:asciiTheme="minorEastAsia" w:hAnsiTheme="minorEastAsia"/>
        </w:rPr>
      </w:pPr>
      <w:r>
        <w:rPr>
          <w:rFonts w:asciiTheme="minorEastAsia" w:hAnsiTheme="minorEastAsia" w:hint="eastAsia"/>
        </w:rPr>
        <w:t>７．</w:t>
      </w:r>
      <w:r w:rsidR="00BE4335">
        <w:rPr>
          <w:rFonts w:asciiTheme="minorEastAsia" w:hAnsiTheme="minorEastAsia" w:hint="eastAsia"/>
        </w:rPr>
        <w:t>その他</w:t>
      </w:r>
    </w:p>
    <w:p w14:paraId="7CEDF4BF" w14:textId="225604BF" w:rsidR="007E4CB4" w:rsidRDefault="007E4CB4" w:rsidP="00B4599E">
      <w:pPr>
        <w:spacing w:line="320" w:lineRule="exact"/>
        <w:ind w:leftChars="100" w:left="220"/>
        <w:rPr>
          <w:rFonts w:asciiTheme="minorEastAsia" w:hAnsiTheme="minorEastAsia"/>
        </w:rPr>
      </w:pPr>
      <w:r>
        <w:rPr>
          <w:rFonts w:asciiTheme="minorEastAsia" w:hAnsiTheme="minorEastAsia" w:hint="eastAsia"/>
        </w:rPr>
        <w:t xml:space="preserve">　ニーズ調査提出後、</w:t>
      </w:r>
      <w:r w:rsidR="00814453">
        <w:rPr>
          <w:rFonts w:asciiTheme="minorEastAsia" w:hAnsiTheme="minorEastAsia" w:hint="eastAsia"/>
        </w:rPr>
        <w:t>沖縄</w:t>
      </w:r>
      <w:r>
        <w:rPr>
          <w:rFonts w:asciiTheme="minorEastAsia" w:hAnsiTheme="minorEastAsia" w:hint="eastAsia"/>
        </w:rPr>
        <w:t>労働局の交付決定を受けた事業については、下記の事項について受け入れること。</w:t>
      </w:r>
    </w:p>
    <w:p w14:paraId="18F4721B" w14:textId="45B5618A" w:rsidR="00320324" w:rsidRPr="00320324" w:rsidRDefault="0050563A" w:rsidP="00320324">
      <w:pPr>
        <w:tabs>
          <w:tab w:val="left" w:pos="142"/>
        </w:tabs>
        <w:spacing w:line="320" w:lineRule="exact"/>
        <w:ind w:left="425" w:hangingChars="193" w:hanging="425"/>
        <w:rPr>
          <w:rFonts w:asciiTheme="minorEastAsia" w:hAnsiTheme="minorEastAsia"/>
        </w:rPr>
      </w:pPr>
      <w:r>
        <w:rPr>
          <w:rFonts w:asciiTheme="minorEastAsia" w:hAnsiTheme="minorEastAsia" w:hint="eastAsia"/>
        </w:rPr>
        <w:t>（１）</w:t>
      </w:r>
      <w:r w:rsidR="00320324" w:rsidRPr="0050563A">
        <w:rPr>
          <w:rFonts w:asciiTheme="minorEastAsia" w:hAnsiTheme="minorEastAsia" w:hint="eastAsia"/>
        </w:rPr>
        <w:t>改善業務推進員等</w:t>
      </w:r>
      <w:r w:rsidR="00320324">
        <w:rPr>
          <w:rFonts w:asciiTheme="minorEastAsia" w:hAnsiTheme="minorEastAsia" w:hint="eastAsia"/>
        </w:rPr>
        <w:t>による支援</w:t>
      </w:r>
    </w:p>
    <w:p w14:paraId="1879740C" w14:textId="71E52C1C" w:rsidR="00BE4335" w:rsidRDefault="007E4CB4" w:rsidP="00320324">
      <w:pPr>
        <w:tabs>
          <w:tab w:val="left" w:pos="142"/>
        </w:tabs>
        <w:spacing w:line="320" w:lineRule="exact"/>
        <w:ind w:leftChars="200" w:left="440" w:firstLineChars="100" w:firstLine="220"/>
        <w:rPr>
          <w:rFonts w:asciiTheme="minorEastAsia" w:hAnsiTheme="minorEastAsia"/>
        </w:rPr>
      </w:pPr>
      <w:r>
        <w:rPr>
          <w:rFonts w:asciiTheme="minorEastAsia" w:hAnsiTheme="minorEastAsia" w:hint="eastAsia"/>
        </w:rPr>
        <w:t>申請後は</w:t>
      </w:r>
      <w:r w:rsidR="00BE4335" w:rsidRPr="0050563A">
        <w:rPr>
          <w:rFonts w:asciiTheme="minorEastAsia" w:hAnsiTheme="minorEastAsia" w:hint="eastAsia"/>
        </w:rPr>
        <w:t>、事業を効果的に実施する</w:t>
      </w:r>
      <w:r w:rsidR="00320324">
        <w:rPr>
          <w:rFonts w:asciiTheme="minorEastAsia" w:hAnsiTheme="minorEastAsia" w:hint="eastAsia"/>
        </w:rPr>
        <w:t>ため</w:t>
      </w:r>
      <w:r w:rsidR="00BE4335" w:rsidRPr="0050563A">
        <w:rPr>
          <w:rFonts w:asciiTheme="minorEastAsia" w:hAnsiTheme="minorEastAsia" w:hint="eastAsia"/>
        </w:rPr>
        <w:t>引き続き支援を行います。</w:t>
      </w:r>
    </w:p>
    <w:p w14:paraId="76DEF85E" w14:textId="3CF4E5B4" w:rsidR="002E71C4" w:rsidRPr="002E71C4" w:rsidRDefault="0050563A" w:rsidP="007E4CB4">
      <w:pPr>
        <w:spacing w:line="320" w:lineRule="exact"/>
        <w:rPr>
          <w:rFonts w:asciiTheme="minorEastAsia" w:hAnsiTheme="minorEastAsia"/>
        </w:rPr>
      </w:pPr>
      <w:r>
        <w:rPr>
          <w:rFonts w:asciiTheme="minorEastAsia" w:hAnsiTheme="minorEastAsia" w:hint="eastAsia"/>
        </w:rPr>
        <w:t>（２）</w:t>
      </w:r>
      <w:r w:rsidR="003D4AF6">
        <w:rPr>
          <w:rFonts w:asciiTheme="minorEastAsia" w:hAnsiTheme="minorEastAsia" w:hint="eastAsia"/>
        </w:rPr>
        <w:t>事業実施による収入が発生した場合の控除</w:t>
      </w:r>
    </w:p>
    <w:p w14:paraId="05A3CFC4" w14:textId="26B86160" w:rsidR="00B874E5" w:rsidRDefault="002E71C4" w:rsidP="00B874E5">
      <w:pPr>
        <w:tabs>
          <w:tab w:val="left" w:pos="142"/>
        </w:tabs>
        <w:spacing w:line="320" w:lineRule="exact"/>
        <w:ind w:leftChars="200" w:left="440" w:firstLineChars="100" w:firstLine="220"/>
        <w:rPr>
          <w:rFonts w:asciiTheme="minorEastAsia" w:hAnsiTheme="minorEastAsia"/>
        </w:rPr>
      </w:pPr>
      <w:r w:rsidRPr="002E71C4">
        <w:rPr>
          <w:rFonts w:asciiTheme="minorEastAsia" w:hAnsiTheme="minorEastAsia" w:hint="eastAsia"/>
        </w:rPr>
        <w:t>試作品のテスト販売など、改善事業を行うことで、収入が発生する場合（見込み含む。）は、当該額を算出し</w:t>
      </w:r>
      <w:r>
        <w:rPr>
          <w:rFonts w:asciiTheme="minorEastAsia" w:hAnsiTheme="minorEastAsia" w:hint="eastAsia"/>
        </w:rPr>
        <w:t>控除すること。</w:t>
      </w:r>
    </w:p>
    <w:p w14:paraId="53A153ED" w14:textId="72475373" w:rsidR="0005108F" w:rsidRPr="0005108F" w:rsidRDefault="00B874E5" w:rsidP="0005108F">
      <w:pPr>
        <w:tabs>
          <w:tab w:val="left" w:pos="142"/>
        </w:tabs>
        <w:spacing w:line="320" w:lineRule="exact"/>
        <w:ind w:left="425" w:hangingChars="193" w:hanging="425"/>
        <w:rPr>
          <w:rFonts w:asciiTheme="minorEastAsia" w:hAnsiTheme="minorEastAsia"/>
        </w:rPr>
      </w:pPr>
      <w:r>
        <w:rPr>
          <w:rFonts w:asciiTheme="minorEastAsia" w:hAnsiTheme="minorEastAsia" w:hint="eastAsia"/>
        </w:rPr>
        <w:t>（</w:t>
      </w:r>
      <w:r w:rsidR="00814453">
        <w:rPr>
          <w:rFonts w:asciiTheme="minorEastAsia" w:hAnsiTheme="minorEastAsia" w:hint="eastAsia"/>
        </w:rPr>
        <w:t>３</w:t>
      </w:r>
      <w:r>
        <w:rPr>
          <w:rFonts w:asciiTheme="minorEastAsia" w:hAnsiTheme="minorEastAsia" w:hint="eastAsia"/>
        </w:rPr>
        <w:t>）</w:t>
      </w:r>
      <w:r w:rsidR="0005108F">
        <w:rPr>
          <w:rFonts w:asciiTheme="minorEastAsia" w:hAnsiTheme="minorEastAsia" w:hint="eastAsia"/>
        </w:rPr>
        <w:t>事業</w:t>
      </w:r>
      <w:r w:rsidR="0005108F" w:rsidRPr="0005108F">
        <w:rPr>
          <w:rFonts w:asciiTheme="minorEastAsia" w:hAnsiTheme="minorEastAsia" w:hint="eastAsia"/>
        </w:rPr>
        <w:t>変更について</w:t>
      </w:r>
    </w:p>
    <w:p w14:paraId="4EC0FF37" w14:textId="391057B2" w:rsidR="0005108F" w:rsidRPr="0005108F" w:rsidRDefault="0005108F" w:rsidP="0005108F">
      <w:pPr>
        <w:tabs>
          <w:tab w:val="left" w:pos="142"/>
        </w:tabs>
        <w:spacing w:line="320" w:lineRule="exact"/>
        <w:ind w:left="425" w:hangingChars="193" w:hanging="425"/>
        <w:rPr>
          <w:rFonts w:asciiTheme="minorEastAsia" w:hAnsiTheme="minorEastAsia"/>
        </w:rPr>
      </w:pPr>
      <w:r w:rsidRPr="0005108F">
        <w:rPr>
          <w:rFonts w:asciiTheme="minorEastAsia" w:hAnsiTheme="minorEastAsia" w:hint="eastAsia"/>
        </w:rPr>
        <w:t xml:space="preserve">　</w:t>
      </w:r>
      <w:r>
        <w:rPr>
          <w:rFonts w:asciiTheme="minorEastAsia" w:hAnsiTheme="minorEastAsia" w:hint="eastAsia"/>
        </w:rPr>
        <w:t>①</w:t>
      </w:r>
      <w:r w:rsidRPr="0005108F">
        <w:rPr>
          <w:rFonts w:asciiTheme="minorEastAsia" w:hAnsiTheme="minorEastAsia" w:hint="eastAsia"/>
        </w:rPr>
        <w:t>取り組み内容に変更がある場合</w:t>
      </w:r>
    </w:p>
    <w:p w14:paraId="5D0BC83B" w14:textId="745C4DCF" w:rsidR="0005108F" w:rsidRPr="0005108F" w:rsidRDefault="0005108F" w:rsidP="0005108F">
      <w:pPr>
        <w:tabs>
          <w:tab w:val="left" w:pos="142"/>
        </w:tabs>
        <w:spacing w:line="320" w:lineRule="exact"/>
        <w:ind w:left="425" w:hangingChars="193" w:hanging="425"/>
        <w:rPr>
          <w:rFonts w:asciiTheme="minorEastAsia" w:hAnsiTheme="minorEastAsia"/>
        </w:rPr>
      </w:pPr>
      <w:r w:rsidRPr="0005108F">
        <w:rPr>
          <w:rFonts w:asciiTheme="minorEastAsia" w:hAnsiTheme="minorEastAsia" w:hint="eastAsia"/>
        </w:rPr>
        <w:t xml:space="preserve">　　計画届、見積書にない内容を取り組むことになった場合、金額に変更がない場合でも原則変更申請が必要になりますので</w:t>
      </w:r>
      <w:r>
        <w:rPr>
          <w:rFonts w:asciiTheme="minorEastAsia" w:hAnsiTheme="minorEastAsia" w:hint="eastAsia"/>
        </w:rPr>
        <w:t>事前に</w:t>
      </w:r>
      <w:r w:rsidRPr="0005108F">
        <w:rPr>
          <w:rFonts w:asciiTheme="minorEastAsia" w:hAnsiTheme="minorEastAsia" w:hint="eastAsia"/>
        </w:rPr>
        <w:t>相談</w:t>
      </w:r>
      <w:r w:rsidR="003567E0">
        <w:rPr>
          <w:rFonts w:asciiTheme="minorEastAsia" w:hAnsiTheme="minorEastAsia" w:hint="eastAsia"/>
        </w:rPr>
        <w:t>すること</w:t>
      </w:r>
      <w:r w:rsidRPr="0005108F">
        <w:rPr>
          <w:rFonts w:asciiTheme="minorEastAsia" w:hAnsiTheme="minorEastAsia" w:hint="eastAsia"/>
        </w:rPr>
        <w:t>。</w:t>
      </w:r>
    </w:p>
    <w:p w14:paraId="280D64D0" w14:textId="5D4ADC8C" w:rsidR="0005108F" w:rsidRPr="0005108F" w:rsidRDefault="0005108F" w:rsidP="0005108F">
      <w:pPr>
        <w:tabs>
          <w:tab w:val="left" w:pos="142"/>
        </w:tabs>
        <w:spacing w:line="320" w:lineRule="exact"/>
        <w:ind w:left="425" w:hangingChars="193" w:hanging="425"/>
        <w:rPr>
          <w:rFonts w:asciiTheme="minorEastAsia" w:hAnsiTheme="minorEastAsia"/>
        </w:rPr>
      </w:pPr>
      <w:r w:rsidRPr="0005108F">
        <w:rPr>
          <w:rFonts w:asciiTheme="minorEastAsia" w:hAnsiTheme="minorEastAsia" w:hint="eastAsia"/>
        </w:rPr>
        <w:t xml:space="preserve">　</w:t>
      </w:r>
      <w:r>
        <w:rPr>
          <w:rFonts w:asciiTheme="minorEastAsia" w:hAnsiTheme="minorEastAsia" w:hint="eastAsia"/>
        </w:rPr>
        <w:t>②</w:t>
      </w:r>
      <w:r w:rsidRPr="0005108F">
        <w:rPr>
          <w:rFonts w:asciiTheme="minorEastAsia" w:hAnsiTheme="minorEastAsia" w:hint="eastAsia"/>
        </w:rPr>
        <w:t>金額に</w:t>
      </w:r>
      <w:r>
        <w:rPr>
          <w:rFonts w:asciiTheme="minorEastAsia" w:hAnsiTheme="minorEastAsia" w:hint="eastAsia"/>
        </w:rPr>
        <w:t>変更</w:t>
      </w:r>
      <w:r w:rsidRPr="0005108F">
        <w:rPr>
          <w:rFonts w:asciiTheme="minorEastAsia" w:hAnsiTheme="minorEastAsia" w:hint="eastAsia"/>
        </w:rPr>
        <w:t>があった場合</w:t>
      </w:r>
    </w:p>
    <w:p w14:paraId="518A5AEF" w14:textId="5D843C05" w:rsidR="0005108F" w:rsidRDefault="0005108F" w:rsidP="0005108F">
      <w:pPr>
        <w:tabs>
          <w:tab w:val="left" w:pos="142"/>
        </w:tabs>
        <w:spacing w:line="320" w:lineRule="exact"/>
        <w:ind w:left="425" w:hangingChars="193" w:hanging="425"/>
        <w:rPr>
          <w:rFonts w:asciiTheme="minorEastAsia" w:hAnsiTheme="minorEastAsia"/>
        </w:rPr>
      </w:pPr>
      <w:r w:rsidRPr="0005108F">
        <w:rPr>
          <w:rFonts w:asciiTheme="minorEastAsia" w:hAnsiTheme="minorEastAsia" w:hint="eastAsia"/>
        </w:rPr>
        <w:t xml:space="preserve">　　見積内容と全く同じ内容で金額が低くなった場合は、変更申請は必要</w:t>
      </w:r>
      <w:r w:rsidR="003D4AF6">
        <w:rPr>
          <w:rFonts w:asciiTheme="minorEastAsia" w:hAnsiTheme="minorEastAsia" w:hint="eastAsia"/>
        </w:rPr>
        <w:t>あり</w:t>
      </w:r>
      <w:r w:rsidRPr="0005108F">
        <w:rPr>
          <w:rFonts w:asciiTheme="minorEastAsia" w:hAnsiTheme="minorEastAsia" w:hint="eastAsia"/>
        </w:rPr>
        <w:t>ません。逆に金額が高くなり、増額の分も助成対象経費に含めたい場合は変更申請が必要になります</w:t>
      </w:r>
      <w:r>
        <w:rPr>
          <w:rFonts w:asciiTheme="minorEastAsia" w:hAnsiTheme="minorEastAsia" w:hint="eastAsia"/>
        </w:rPr>
        <w:t>ので、事前に相談</w:t>
      </w:r>
      <w:r w:rsidR="003567E0">
        <w:rPr>
          <w:rFonts w:asciiTheme="minorEastAsia" w:hAnsiTheme="minorEastAsia" w:hint="eastAsia"/>
        </w:rPr>
        <w:t>すること</w:t>
      </w:r>
      <w:r>
        <w:rPr>
          <w:rFonts w:asciiTheme="minorEastAsia" w:hAnsiTheme="minorEastAsia" w:hint="eastAsia"/>
        </w:rPr>
        <w:t>。</w:t>
      </w:r>
    </w:p>
    <w:p w14:paraId="35387BF3" w14:textId="09754ECA" w:rsidR="0005108F" w:rsidRPr="0005108F" w:rsidRDefault="0005108F" w:rsidP="00B874E5">
      <w:pPr>
        <w:tabs>
          <w:tab w:val="left" w:pos="142"/>
        </w:tabs>
        <w:spacing w:line="320" w:lineRule="exact"/>
        <w:ind w:left="425" w:hangingChars="193" w:hanging="425"/>
        <w:rPr>
          <w:rFonts w:asciiTheme="minorEastAsia" w:hAnsiTheme="minorEastAsia"/>
        </w:rPr>
      </w:pPr>
      <w:r>
        <w:rPr>
          <w:rFonts w:asciiTheme="minorEastAsia" w:hAnsiTheme="minorEastAsia" w:hint="eastAsia"/>
        </w:rPr>
        <w:lastRenderedPageBreak/>
        <w:t xml:space="preserve">　③事前に相談なく</w:t>
      </w:r>
      <w:r w:rsidR="003D4AF6">
        <w:rPr>
          <w:rFonts w:asciiTheme="minorEastAsia" w:hAnsiTheme="minorEastAsia" w:hint="eastAsia"/>
        </w:rPr>
        <w:t>変更等を</w:t>
      </w:r>
      <w:r>
        <w:rPr>
          <w:rFonts w:asciiTheme="minorEastAsia" w:hAnsiTheme="minorEastAsia" w:hint="eastAsia"/>
        </w:rPr>
        <w:t>行った場合は、経費の支払いができない場合があ</w:t>
      </w:r>
      <w:r w:rsidR="003567E0">
        <w:rPr>
          <w:rFonts w:asciiTheme="minorEastAsia" w:hAnsiTheme="minorEastAsia" w:hint="eastAsia"/>
        </w:rPr>
        <w:t>ること</w:t>
      </w:r>
      <w:r>
        <w:rPr>
          <w:rFonts w:asciiTheme="minorEastAsia" w:hAnsiTheme="minorEastAsia" w:hint="eastAsia"/>
        </w:rPr>
        <w:t>。</w:t>
      </w:r>
    </w:p>
    <w:p w14:paraId="7DEA0AE2" w14:textId="5EC85CAD" w:rsidR="00814453" w:rsidRDefault="00814453" w:rsidP="00B874E5">
      <w:pPr>
        <w:tabs>
          <w:tab w:val="left" w:pos="142"/>
        </w:tabs>
        <w:spacing w:line="320" w:lineRule="exact"/>
        <w:ind w:left="425" w:hangingChars="193" w:hanging="425"/>
        <w:rPr>
          <w:rFonts w:asciiTheme="minorEastAsia" w:hAnsiTheme="minorEastAsia"/>
        </w:rPr>
      </w:pPr>
      <w:r>
        <w:rPr>
          <w:rFonts w:asciiTheme="minorEastAsia" w:hAnsiTheme="minorEastAsia" w:hint="eastAsia"/>
        </w:rPr>
        <w:t>（４）不正申請、不正受給があった場合は、採択の取り消し、支援金の返金</w:t>
      </w:r>
      <w:r w:rsidR="004320F5">
        <w:rPr>
          <w:rFonts w:asciiTheme="minorEastAsia" w:hAnsiTheme="minorEastAsia" w:hint="eastAsia"/>
        </w:rPr>
        <w:t>を求める</w:t>
      </w:r>
      <w:r>
        <w:rPr>
          <w:rFonts w:asciiTheme="minorEastAsia" w:hAnsiTheme="minorEastAsia" w:hint="eastAsia"/>
        </w:rPr>
        <w:t>こと</w:t>
      </w:r>
      <w:r w:rsidR="004320F5">
        <w:rPr>
          <w:rFonts w:asciiTheme="minorEastAsia" w:hAnsiTheme="minorEastAsia" w:hint="eastAsia"/>
        </w:rPr>
        <w:t>。</w:t>
      </w:r>
    </w:p>
    <w:p w14:paraId="186CB746" w14:textId="47985155" w:rsidR="00B874E5" w:rsidRPr="00B874E5" w:rsidRDefault="0005108F" w:rsidP="00B874E5">
      <w:pPr>
        <w:tabs>
          <w:tab w:val="left" w:pos="142"/>
        </w:tabs>
        <w:spacing w:line="320" w:lineRule="exact"/>
        <w:ind w:left="425" w:hangingChars="193" w:hanging="425"/>
        <w:rPr>
          <w:rFonts w:asciiTheme="minorEastAsia" w:hAnsiTheme="minorEastAsia"/>
        </w:rPr>
      </w:pPr>
      <w:r>
        <w:rPr>
          <w:rFonts w:asciiTheme="minorEastAsia" w:hAnsiTheme="minorEastAsia" w:hint="eastAsia"/>
        </w:rPr>
        <w:t>（</w:t>
      </w:r>
      <w:r w:rsidR="004320F5">
        <w:rPr>
          <w:rFonts w:asciiTheme="minorEastAsia" w:hAnsiTheme="minorEastAsia" w:hint="eastAsia"/>
        </w:rPr>
        <w:t>５</w:t>
      </w:r>
      <w:r>
        <w:rPr>
          <w:rFonts w:asciiTheme="minorEastAsia" w:hAnsiTheme="minorEastAsia" w:hint="eastAsia"/>
        </w:rPr>
        <w:t>）</w:t>
      </w:r>
      <w:r w:rsidR="00B874E5" w:rsidRPr="00B874E5">
        <w:rPr>
          <w:rFonts w:asciiTheme="minorEastAsia" w:hAnsiTheme="minorEastAsia" w:hint="eastAsia"/>
        </w:rPr>
        <w:t>アンケートについて</w:t>
      </w:r>
    </w:p>
    <w:p w14:paraId="5E356950" w14:textId="5B6BECE6" w:rsidR="00B874E5" w:rsidRDefault="00B874E5" w:rsidP="00B874E5">
      <w:pPr>
        <w:tabs>
          <w:tab w:val="left" w:pos="142"/>
        </w:tabs>
        <w:spacing w:line="320" w:lineRule="exact"/>
        <w:ind w:leftChars="200" w:left="440" w:firstLineChars="100" w:firstLine="220"/>
        <w:rPr>
          <w:rFonts w:asciiTheme="minorEastAsia" w:hAnsiTheme="minorEastAsia"/>
        </w:rPr>
      </w:pPr>
      <w:r w:rsidRPr="00B874E5">
        <w:rPr>
          <w:rFonts w:asciiTheme="minorEastAsia" w:hAnsiTheme="minorEastAsia" w:hint="eastAsia"/>
        </w:rPr>
        <w:t>支援金を受給した会員に対して、アンケートをお願いしていますので、ご協力をお願いします。</w:t>
      </w:r>
    </w:p>
    <w:p w14:paraId="42160831" w14:textId="598F7657" w:rsidR="00B874E5" w:rsidRPr="00B874E5" w:rsidRDefault="00B874E5" w:rsidP="00B874E5">
      <w:pPr>
        <w:tabs>
          <w:tab w:val="left" w:pos="142"/>
        </w:tabs>
        <w:spacing w:line="320" w:lineRule="exact"/>
        <w:ind w:left="425" w:hangingChars="193" w:hanging="425"/>
        <w:rPr>
          <w:rFonts w:asciiTheme="minorEastAsia" w:hAnsiTheme="minorEastAsia"/>
        </w:rPr>
      </w:pPr>
      <w:r>
        <w:rPr>
          <w:rFonts w:asciiTheme="minorEastAsia" w:hAnsiTheme="minorEastAsia" w:hint="eastAsia"/>
        </w:rPr>
        <w:t>（</w:t>
      </w:r>
      <w:r w:rsidR="004320F5">
        <w:rPr>
          <w:rFonts w:asciiTheme="minorEastAsia" w:hAnsiTheme="minorEastAsia" w:hint="eastAsia"/>
        </w:rPr>
        <w:t>６</w:t>
      </w:r>
      <w:r>
        <w:rPr>
          <w:rFonts w:asciiTheme="minorEastAsia" w:hAnsiTheme="minorEastAsia" w:hint="eastAsia"/>
        </w:rPr>
        <w:t>）</w:t>
      </w:r>
      <w:r w:rsidRPr="00B874E5">
        <w:rPr>
          <w:rFonts w:asciiTheme="minorEastAsia" w:hAnsiTheme="minorEastAsia" w:hint="eastAsia"/>
        </w:rPr>
        <w:t>定着・継続状況の確認について</w:t>
      </w:r>
    </w:p>
    <w:p w14:paraId="04FF533B" w14:textId="3990AA05" w:rsidR="00B874E5" w:rsidRDefault="00B874E5" w:rsidP="00B874E5">
      <w:pPr>
        <w:tabs>
          <w:tab w:val="left" w:pos="142"/>
        </w:tabs>
        <w:spacing w:line="320" w:lineRule="exact"/>
        <w:ind w:leftChars="200" w:left="440" w:firstLineChars="100" w:firstLine="220"/>
        <w:rPr>
          <w:rFonts w:asciiTheme="minorEastAsia" w:hAnsiTheme="minorEastAsia"/>
        </w:rPr>
      </w:pPr>
      <w:r w:rsidRPr="00B874E5">
        <w:rPr>
          <w:rFonts w:asciiTheme="minorEastAsia" w:hAnsiTheme="minorEastAsia" w:hint="eastAsia"/>
        </w:rPr>
        <w:t>支援金を受給した会員に対して、沖縄県貿易協会より、実施した事業の内容の定着・継続状況の確認を行うことがありますので、ご協力をお願いします。</w:t>
      </w:r>
    </w:p>
    <w:p w14:paraId="78D3BACB" w14:textId="55A1DF1D" w:rsidR="00531F14" w:rsidRDefault="0005108F" w:rsidP="003567E0">
      <w:pPr>
        <w:widowControl/>
        <w:jc w:val="left"/>
        <w:rPr>
          <w:rFonts w:asciiTheme="minorEastAsia" w:hAnsiTheme="minorEastAsia"/>
        </w:rPr>
      </w:pPr>
      <w:r>
        <w:rPr>
          <w:rFonts w:asciiTheme="minorEastAsia" w:hAnsiTheme="minorEastAsia"/>
        </w:rPr>
        <w:br w:type="page"/>
      </w:r>
      <w:r w:rsidR="00531F14">
        <w:rPr>
          <w:rFonts w:asciiTheme="minorEastAsia" w:hAnsiTheme="minorEastAsia" w:hint="eastAsia"/>
        </w:rPr>
        <w:lastRenderedPageBreak/>
        <w:t>様式１</w:t>
      </w:r>
    </w:p>
    <w:p w14:paraId="60A20941" w14:textId="717FF53A" w:rsidR="00531F14" w:rsidRDefault="00B874E5" w:rsidP="00B874E5">
      <w:pPr>
        <w:spacing w:line="320" w:lineRule="exact"/>
        <w:jc w:val="right"/>
        <w:rPr>
          <w:rFonts w:asciiTheme="minorEastAsia" w:hAnsiTheme="minorEastAsia"/>
        </w:rPr>
      </w:pPr>
      <w:r>
        <w:rPr>
          <w:rFonts w:asciiTheme="minorEastAsia" w:hAnsiTheme="minorEastAsia" w:hint="eastAsia"/>
        </w:rPr>
        <w:t>２０２</w:t>
      </w:r>
      <w:r w:rsidR="001B30ED">
        <w:rPr>
          <w:rFonts w:asciiTheme="minorEastAsia" w:hAnsiTheme="minorEastAsia" w:hint="eastAsia"/>
        </w:rPr>
        <w:t>５</w:t>
      </w:r>
      <w:r>
        <w:rPr>
          <w:rFonts w:asciiTheme="minorEastAsia" w:hAnsiTheme="minorEastAsia" w:hint="eastAsia"/>
        </w:rPr>
        <w:t>年　　月　　日</w:t>
      </w:r>
    </w:p>
    <w:p w14:paraId="3C4BE727" w14:textId="77777777" w:rsidR="00B874E5" w:rsidRDefault="00B874E5" w:rsidP="00DD43C6">
      <w:pPr>
        <w:spacing w:line="320" w:lineRule="exact"/>
        <w:ind w:firstLineChars="100" w:firstLine="220"/>
        <w:rPr>
          <w:rFonts w:asciiTheme="minorEastAsia" w:hAnsiTheme="minorEastAsia"/>
        </w:rPr>
      </w:pPr>
    </w:p>
    <w:p w14:paraId="061C22FA" w14:textId="756B5CFD" w:rsidR="00531F14" w:rsidRDefault="00531F14" w:rsidP="00DD43C6">
      <w:pPr>
        <w:spacing w:line="320" w:lineRule="exact"/>
        <w:ind w:firstLineChars="100" w:firstLine="220"/>
        <w:rPr>
          <w:rFonts w:asciiTheme="minorEastAsia" w:hAnsiTheme="minorEastAsia"/>
        </w:rPr>
      </w:pPr>
      <w:r>
        <w:rPr>
          <w:rFonts w:asciiTheme="minorEastAsia" w:hAnsiTheme="minorEastAsia" w:hint="eastAsia"/>
        </w:rPr>
        <w:t>一般社団法人沖縄県貿易</w:t>
      </w:r>
      <w:r w:rsidR="00E14385">
        <w:rPr>
          <w:rFonts w:asciiTheme="minorEastAsia" w:hAnsiTheme="minorEastAsia" w:hint="eastAsia"/>
        </w:rPr>
        <w:t>協会</w:t>
      </w:r>
    </w:p>
    <w:p w14:paraId="5AA2F9D4" w14:textId="18DB651E" w:rsidR="00531F14" w:rsidRDefault="00531F14" w:rsidP="00531F14">
      <w:pPr>
        <w:spacing w:line="320" w:lineRule="exact"/>
        <w:rPr>
          <w:rFonts w:asciiTheme="minorEastAsia" w:hAnsiTheme="minorEastAsia"/>
        </w:rPr>
      </w:pPr>
      <w:r>
        <w:rPr>
          <w:rFonts w:asciiTheme="minorEastAsia" w:hAnsiTheme="minorEastAsia" w:hint="eastAsia"/>
        </w:rPr>
        <w:t xml:space="preserve">　</w:t>
      </w:r>
      <w:r w:rsidR="00DD43C6">
        <w:rPr>
          <w:rFonts w:asciiTheme="minorEastAsia" w:hAnsiTheme="minorEastAsia" w:hint="eastAsia"/>
        </w:rPr>
        <w:t xml:space="preserve">　</w:t>
      </w:r>
      <w:r>
        <w:rPr>
          <w:rFonts w:asciiTheme="minorEastAsia" w:hAnsiTheme="minorEastAsia" w:hint="eastAsia"/>
        </w:rPr>
        <w:t>会</w:t>
      </w:r>
      <w:r w:rsidR="00DD43C6">
        <w:rPr>
          <w:rFonts w:asciiTheme="minorEastAsia" w:hAnsiTheme="minorEastAsia" w:hint="eastAsia"/>
        </w:rPr>
        <w:t xml:space="preserve">　</w:t>
      </w:r>
      <w:r>
        <w:rPr>
          <w:rFonts w:asciiTheme="minorEastAsia" w:hAnsiTheme="minorEastAsia" w:hint="eastAsia"/>
        </w:rPr>
        <w:t>長　新</w:t>
      </w:r>
      <w:r w:rsidR="00DD43C6">
        <w:rPr>
          <w:rFonts w:asciiTheme="minorEastAsia" w:hAnsiTheme="minorEastAsia" w:hint="eastAsia"/>
        </w:rPr>
        <w:t xml:space="preserve">　</w:t>
      </w:r>
      <w:r>
        <w:rPr>
          <w:rFonts w:asciiTheme="minorEastAsia" w:hAnsiTheme="minorEastAsia" w:hint="eastAsia"/>
        </w:rPr>
        <w:t>垣</w:t>
      </w:r>
      <w:r w:rsidR="00DD43C6">
        <w:rPr>
          <w:rFonts w:asciiTheme="minorEastAsia" w:hAnsiTheme="minorEastAsia" w:hint="eastAsia"/>
        </w:rPr>
        <w:t xml:space="preserve">　</w:t>
      </w:r>
      <w:r>
        <w:rPr>
          <w:rFonts w:asciiTheme="minorEastAsia" w:hAnsiTheme="minorEastAsia" w:hint="eastAsia"/>
        </w:rPr>
        <w:t>旬</w:t>
      </w:r>
      <w:r w:rsidR="00DD43C6">
        <w:rPr>
          <w:rFonts w:asciiTheme="minorEastAsia" w:hAnsiTheme="minorEastAsia" w:hint="eastAsia"/>
        </w:rPr>
        <w:t xml:space="preserve">　</w:t>
      </w:r>
      <w:r>
        <w:rPr>
          <w:rFonts w:asciiTheme="minorEastAsia" w:hAnsiTheme="minorEastAsia" w:hint="eastAsia"/>
        </w:rPr>
        <w:t>子　様</w:t>
      </w:r>
    </w:p>
    <w:p w14:paraId="54F75788" w14:textId="3FE7A0C2" w:rsidR="00531F14" w:rsidRDefault="00531F14" w:rsidP="00531F14">
      <w:pPr>
        <w:spacing w:line="320" w:lineRule="exact"/>
        <w:rPr>
          <w:rFonts w:asciiTheme="minorEastAsia" w:hAnsiTheme="minorEastAsia"/>
        </w:rPr>
      </w:pPr>
    </w:p>
    <w:p w14:paraId="220DC165" w14:textId="57B9C827" w:rsidR="00531F14" w:rsidRDefault="00440B38" w:rsidP="005E55DC">
      <w:pPr>
        <w:spacing w:line="320" w:lineRule="exact"/>
        <w:ind w:leftChars="2195" w:left="4829"/>
        <w:rPr>
          <w:rFonts w:asciiTheme="minorEastAsia" w:hAnsiTheme="minorEastAsia"/>
        </w:rPr>
      </w:pPr>
      <w:r>
        <w:rPr>
          <w:rFonts w:asciiTheme="minorEastAsia" w:hAnsiTheme="minorEastAsia" w:hint="eastAsia"/>
        </w:rPr>
        <w:t>名</w:t>
      </w:r>
      <w:r w:rsidR="006D43BE">
        <w:rPr>
          <w:rFonts w:asciiTheme="minorEastAsia" w:hAnsiTheme="minorEastAsia" w:hint="eastAsia"/>
        </w:rPr>
        <w:t xml:space="preserve">　</w:t>
      </w:r>
      <w:r>
        <w:rPr>
          <w:rFonts w:asciiTheme="minorEastAsia" w:hAnsiTheme="minorEastAsia" w:hint="eastAsia"/>
        </w:rPr>
        <w:t>称：</w:t>
      </w:r>
    </w:p>
    <w:p w14:paraId="37DA3768" w14:textId="4E39A792" w:rsidR="00440B38" w:rsidRDefault="00440B38" w:rsidP="005E55DC">
      <w:pPr>
        <w:spacing w:line="320" w:lineRule="exact"/>
        <w:ind w:leftChars="2195" w:left="4829"/>
        <w:rPr>
          <w:rFonts w:asciiTheme="minorEastAsia" w:hAnsiTheme="minorEastAsia"/>
        </w:rPr>
      </w:pPr>
      <w:r>
        <w:rPr>
          <w:rFonts w:asciiTheme="minorEastAsia" w:hAnsiTheme="minorEastAsia" w:hint="eastAsia"/>
        </w:rPr>
        <w:t>代表者：</w:t>
      </w:r>
    </w:p>
    <w:p w14:paraId="1CEB856F" w14:textId="320DE110" w:rsidR="00531F14" w:rsidRDefault="00531F14" w:rsidP="005E55DC">
      <w:pPr>
        <w:spacing w:line="320" w:lineRule="exact"/>
        <w:ind w:leftChars="2195" w:left="4829"/>
        <w:rPr>
          <w:rFonts w:asciiTheme="minorEastAsia" w:hAnsiTheme="minorEastAsia"/>
        </w:rPr>
      </w:pPr>
      <w:r>
        <w:rPr>
          <w:rFonts w:asciiTheme="minorEastAsia" w:hAnsiTheme="minorEastAsia" w:hint="eastAsia"/>
        </w:rPr>
        <w:t>担当者</w:t>
      </w:r>
      <w:r w:rsidR="00440B38">
        <w:rPr>
          <w:rFonts w:asciiTheme="minorEastAsia" w:hAnsiTheme="minorEastAsia" w:hint="eastAsia"/>
        </w:rPr>
        <w:t>：</w:t>
      </w:r>
    </w:p>
    <w:p w14:paraId="14BDD66C" w14:textId="6B76F8F4" w:rsidR="00440B38" w:rsidRDefault="006D43BE" w:rsidP="005E55DC">
      <w:pPr>
        <w:spacing w:line="320" w:lineRule="exact"/>
        <w:ind w:leftChars="2195" w:left="4829"/>
        <w:rPr>
          <w:rFonts w:asciiTheme="minorEastAsia" w:hAnsiTheme="minorEastAsia"/>
        </w:rPr>
      </w:pPr>
      <w:r>
        <w:rPr>
          <w:rFonts w:asciiTheme="minorEastAsia" w:hAnsiTheme="minorEastAsia" w:hint="eastAsia"/>
        </w:rPr>
        <w:t>連絡先</w:t>
      </w:r>
      <w:r w:rsidR="00440B38">
        <w:rPr>
          <w:rFonts w:asciiTheme="minorEastAsia" w:hAnsiTheme="minorEastAsia" w:hint="eastAsia"/>
        </w:rPr>
        <w:t>：</w:t>
      </w:r>
    </w:p>
    <w:p w14:paraId="409D17E0" w14:textId="77777777" w:rsidR="00440B38" w:rsidRDefault="00440B38" w:rsidP="005E55DC">
      <w:pPr>
        <w:spacing w:line="320" w:lineRule="exact"/>
        <w:rPr>
          <w:rFonts w:asciiTheme="minorEastAsia" w:hAnsiTheme="minorEastAsia"/>
        </w:rPr>
      </w:pPr>
    </w:p>
    <w:p w14:paraId="2B4AC4DE" w14:textId="77777777" w:rsidR="00237E01" w:rsidRDefault="00237E01" w:rsidP="00237E01">
      <w:pPr>
        <w:spacing w:line="320" w:lineRule="exact"/>
        <w:ind w:leftChars="515" w:left="1133" w:rightChars="707" w:right="1555"/>
        <w:rPr>
          <w:rFonts w:asciiTheme="minorEastAsia" w:hAnsiTheme="minorEastAsia"/>
        </w:rPr>
      </w:pPr>
    </w:p>
    <w:p w14:paraId="3E4F334F" w14:textId="4F849CC3" w:rsidR="00237E01" w:rsidRPr="00237E01" w:rsidRDefault="00237E01" w:rsidP="00237E01">
      <w:pPr>
        <w:spacing w:line="320" w:lineRule="exact"/>
        <w:ind w:leftChars="515" w:left="1133" w:rightChars="707" w:right="1555"/>
        <w:rPr>
          <w:rFonts w:asciiTheme="minorEastAsia" w:hAnsiTheme="minorEastAsia"/>
        </w:rPr>
      </w:pPr>
      <w:r w:rsidRPr="00237E01">
        <w:rPr>
          <w:rFonts w:asciiTheme="minorEastAsia" w:hAnsiTheme="minorEastAsia" w:hint="eastAsia"/>
        </w:rPr>
        <w:t>令和</w:t>
      </w:r>
      <w:r w:rsidR="001B30ED">
        <w:rPr>
          <w:rFonts w:asciiTheme="minorEastAsia" w:hAnsiTheme="minorEastAsia" w:hint="eastAsia"/>
        </w:rPr>
        <w:t>７</w:t>
      </w:r>
      <w:r w:rsidRPr="00237E01">
        <w:rPr>
          <w:rFonts w:asciiTheme="minorEastAsia" w:hAnsiTheme="minorEastAsia" w:hint="eastAsia"/>
        </w:rPr>
        <w:t>年度働き方改革推進支援助成金（団体コース）申請に向けた新ビジネスモデル開発・実験事業に係るニーズ調査</w:t>
      </w:r>
    </w:p>
    <w:p w14:paraId="0F46DC35" w14:textId="53279BC2" w:rsidR="005E55DC" w:rsidRPr="00237E01" w:rsidRDefault="005E55DC" w:rsidP="005E55DC">
      <w:pPr>
        <w:spacing w:line="320" w:lineRule="exact"/>
        <w:rPr>
          <w:rFonts w:asciiTheme="minorEastAsia" w:hAnsiTheme="minorEastAsia"/>
        </w:rPr>
      </w:pPr>
    </w:p>
    <w:p w14:paraId="741306E2" w14:textId="77777777" w:rsidR="005E55DC" w:rsidRDefault="005E55DC" w:rsidP="005E55DC">
      <w:pPr>
        <w:spacing w:line="320" w:lineRule="exact"/>
        <w:rPr>
          <w:rFonts w:asciiTheme="minorEastAsia" w:hAnsiTheme="minorEastAsia"/>
        </w:rPr>
      </w:pPr>
    </w:p>
    <w:p w14:paraId="40DA6F4B" w14:textId="42BFFBA9" w:rsidR="009509C8" w:rsidRDefault="00440B38" w:rsidP="005E55DC">
      <w:pPr>
        <w:spacing w:line="320" w:lineRule="exact"/>
        <w:rPr>
          <w:rFonts w:asciiTheme="minorEastAsia" w:hAnsiTheme="minorEastAsia"/>
        </w:rPr>
      </w:pPr>
      <w:r>
        <w:rPr>
          <w:rFonts w:asciiTheme="minorEastAsia" w:hAnsiTheme="minorEastAsia" w:hint="eastAsia"/>
        </w:rPr>
        <w:t>１．</w:t>
      </w:r>
      <w:r w:rsidRPr="00440B38">
        <w:rPr>
          <w:rFonts w:asciiTheme="minorEastAsia" w:hAnsiTheme="minorEastAsia" w:hint="eastAsia"/>
        </w:rPr>
        <w:t>事業名</w:t>
      </w:r>
    </w:p>
    <w:p w14:paraId="621E7A55" w14:textId="77777777" w:rsidR="003C6574" w:rsidRDefault="003C6574" w:rsidP="005E55DC">
      <w:pPr>
        <w:spacing w:line="320" w:lineRule="exact"/>
        <w:rPr>
          <w:rFonts w:asciiTheme="minorEastAsia" w:hAnsiTheme="minorEastAsia"/>
        </w:rPr>
      </w:pPr>
    </w:p>
    <w:p w14:paraId="01046ED5" w14:textId="57AB056C" w:rsidR="008F5A43" w:rsidRDefault="00440B38" w:rsidP="005E55DC">
      <w:pPr>
        <w:spacing w:line="320" w:lineRule="exact"/>
        <w:rPr>
          <w:rFonts w:asciiTheme="minorEastAsia" w:hAnsiTheme="minorEastAsia"/>
        </w:rPr>
      </w:pPr>
      <w:r>
        <w:rPr>
          <w:rFonts w:asciiTheme="minorEastAsia" w:hAnsiTheme="minorEastAsia" w:hint="eastAsia"/>
        </w:rPr>
        <w:t>２．</w:t>
      </w:r>
      <w:r w:rsidR="003C6574">
        <w:rPr>
          <w:rFonts w:asciiTheme="minorEastAsia" w:hAnsiTheme="minorEastAsia" w:hint="eastAsia"/>
        </w:rPr>
        <w:t>会社等の</w:t>
      </w:r>
      <w:r w:rsidR="008F5A43">
        <w:rPr>
          <w:rFonts w:asciiTheme="minorEastAsia" w:hAnsiTheme="minorEastAsia" w:hint="eastAsia"/>
        </w:rPr>
        <w:t>概要</w:t>
      </w:r>
    </w:p>
    <w:p w14:paraId="5EAF0872" w14:textId="0A8DB2B0" w:rsidR="00237E01" w:rsidRDefault="00237E01" w:rsidP="00237E01">
      <w:pPr>
        <w:spacing w:line="320" w:lineRule="exact"/>
        <w:ind w:firstLineChars="100" w:firstLine="220"/>
        <w:rPr>
          <w:rFonts w:asciiTheme="minorEastAsia" w:hAnsiTheme="minorEastAsia"/>
        </w:rPr>
      </w:pPr>
      <w:bookmarkStart w:id="1" w:name="_Hlk162874181"/>
      <w:r>
        <w:rPr>
          <w:rFonts w:asciiTheme="minorEastAsia" w:hAnsiTheme="minorEastAsia" w:hint="eastAsia"/>
        </w:rPr>
        <w:t>※１００字程度で完結に記載。</w:t>
      </w:r>
      <w:bookmarkEnd w:id="1"/>
      <w:r>
        <w:rPr>
          <w:rFonts w:asciiTheme="minorEastAsia" w:hAnsiTheme="minorEastAsia" w:hint="eastAsia"/>
        </w:rPr>
        <w:t>会社パンフレット</w:t>
      </w:r>
      <w:r w:rsidR="004320F5">
        <w:rPr>
          <w:rFonts w:asciiTheme="minorEastAsia" w:hAnsiTheme="minorEastAsia" w:hint="eastAsia"/>
        </w:rPr>
        <w:t>等</w:t>
      </w:r>
      <w:r>
        <w:rPr>
          <w:rFonts w:asciiTheme="minorEastAsia" w:hAnsiTheme="minorEastAsia" w:hint="eastAsia"/>
        </w:rPr>
        <w:t>あれば添付</w:t>
      </w:r>
    </w:p>
    <w:p w14:paraId="0012990C" w14:textId="77777777" w:rsidR="00237E01" w:rsidRDefault="00237E01" w:rsidP="005E55DC">
      <w:pPr>
        <w:spacing w:line="320" w:lineRule="exact"/>
        <w:rPr>
          <w:rFonts w:asciiTheme="minorEastAsia" w:hAnsiTheme="minorEastAsia"/>
        </w:rPr>
      </w:pPr>
    </w:p>
    <w:p w14:paraId="46C3464C" w14:textId="0558A931" w:rsidR="00440B38" w:rsidRDefault="008F5A43" w:rsidP="005E55DC">
      <w:pPr>
        <w:spacing w:line="320" w:lineRule="exact"/>
        <w:rPr>
          <w:rFonts w:asciiTheme="minorEastAsia" w:hAnsiTheme="minorEastAsia"/>
        </w:rPr>
      </w:pPr>
      <w:r>
        <w:rPr>
          <w:rFonts w:asciiTheme="minorEastAsia" w:hAnsiTheme="minorEastAsia" w:hint="eastAsia"/>
        </w:rPr>
        <w:t>３．</w:t>
      </w:r>
      <w:r w:rsidR="00A92859">
        <w:rPr>
          <w:rFonts w:asciiTheme="minorEastAsia" w:hAnsiTheme="minorEastAsia" w:hint="eastAsia"/>
        </w:rPr>
        <w:t>取組む背景</w:t>
      </w:r>
      <w:r w:rsidR="004320F5">
        <w:rPr>
          <w:rFonts w:asciiTheme="minorEastAsia" w:hAnsiTheme="minorEastAsia" w:hint="eastAsia"/>
        </w:rPr>
        <w:t>や</w:t>
      </w:r>
      <w:r w:rsidR="00A92859">
        <w:rPr>
          <w:rFonts w:asciiTheme="minorEastAsia" w:hAnsiTheme="minorEastAsia" w:hint="eastAsia"/>
        </w:rPr>
        <w:t>取組内容</w:t>
      </w:r>
    </w:p>
    <w:p w14:paraId="0A9CD994" w14:textId="756EC43A" w:rsidR="00BD0221" w:rsidRPr="005E55DC" w:rsidRDefault="00BD0221" w:rsidP="00BD0221">
      <w:pPr>
        <w:spacing w:line="320" w:lineRule="exact"/>
        <w:ind w:firstLineChars="100" w:firstLine="220"/>
        <w:rPr>
          <w:rFonts w:asciiTheme="minorEastAsia" w:hAnsiTheme="minorEastAsia"/>
        </w:rPr>
      </w:pPr>
      <w:r>
        <w:rPr>
          <w:rFonts w:asciiTheme="minorEastAsia" w:hAnsiTheme="minorEastAsia" w:hint="eastAsia"/>
        </w:rPr>
        <w:t>記載のポイント</w:t>
      </w:r>
    </w:p>
    <w:p w14:paraId="213CEB94" w14:textId="37BA9817" w:rsidR="00A92859" w:rsidRDefault="00237E01" w:rsidP="009509C8">
      <w:pPr>
        <w:spacing w:line="320" w:lineRule="exact"/>
        <w:ind w:leftChars="100" w:left="220"/>
        <w:rPr>
          <w:rFonts w:asciiTheme="minorEastAsia" w:hAnsiTheme="minorEastAsia"/>
        </w:rPr>
      </w:pPr>
      <w:r>
        <w:rPr>
          <w:rFonts w:asciiTheme="minorEastAsia" w:hAnsiTheme="minorEastAsia" w:hint="eastAsia"/>
        </w:rPr>
        <w:t xml:space="preserve">　※ニーズ調査の</w:t>
      </w:r>
      <w:r w:rsidR="00BD0221">
        <w:rPr>
          <w:rFonts w:asciiTheme="minorEastAsia" w:hAnsiTheme="minorEastAsia" w:hint="eastAsia"/>
        </w:rPr>
        <w:t>「</w:t>
      </w:r>
      <w:r>
        <w:rPr>
          <w:rFonts w:asciiTheme="minorEastAsia" w:hAnsiTheme="minorEastAsia" w:hint="eastAsia"/>
        </w:rPr>
        <w:t>４．ニーズ調査の対象事業</w:t>
      </w:r>
      <w:r w:rsidR="00BD0221">
        <w:rPr>
          <w:rFonts w:asciiTheme="minorEastAsia" w:hAnsiTheme="minorEastAsia" w:hint="eastAsia"/>
        </w:rPr>
        <w:t>」</w:t>
      </w:r>
      <w:r>
        <w:rPr>
          <w:rFonts w:asciiTheme="minorEastAsia" w:hAnsiTheme="minorEastAsia" w:hint="eastAsia"/>
        </w:rPr>
        <w:t>に示した、内容を踏まえて記載</w:t>
      </w:r>
      <w:r w:rsidR="00A92859">
        <w:rPr>
          <w:rFonts w:asciiTheme="minorEastAsia" w:hAnsiTheme="minorEastAsia" w:hint="eastAsia"/>
        </w:rPr>
        <w:t>。</w:t>
      </w:r>
    </w:p>
    <w:p w14:paraId="6675119E" w14:textId="7EDCCC4D" w:rsidR="00A92859" w:rsidRDefault="00A92859" w:rsidP="009509C8">
      <w:pPr>
        <w:spacing w:line="320" w:lineRule="exact"/>
        <w:ind w:leftChars="100" w:left="220" w:firstLineChars="100" w:firstLine="220"/>
        <w:rPr>
          <w:rFonts w:asciiTheme="minorEastAsia" w:hAnsiTheme="minorEastAsia"/>
        </w:rPr>
      </w:pPr>
      <w:r>
        <w:rPr>
          <w:rFonts w:asciiTheme="minorEastAsia" w:hAnsiTheme="minorEastAsia" w:hint="eastAsia"/>
        </w:rPr>
        <w:t>※</w:t>
      </w:r>
      <w:r w:rsidR="00237E01">
        <w:rPr>
          <w:rFonts w:asciiTheme="minorEastAsia" w:hAnsiTheme="minorEastAsia" w:hint="eastAsia"/>
        </w:rPr>
        <w:t>取組背景</w:t>
      </w:r>
      <w:r>
        <w:rPr>
          <w:rFonts w:asciiTheme="minorEastAsia" w:hAnsiTheme="minorEastAsia" w:hint="eastAsia"/>
        </w:rPr>
        <w:t>は、</w:t>
      </w:r>
      <w:r w:rsidR="00237E01">
        <w:rPr>
          <w:rFonts w:asciiTheme="minorEastAsia" w:hAnsiTheme="minorEastAsia" w:hint="eastAsia"/>
        </w:rPr>
        <w:t>事業を行う理由、働き方改革推進に寄与する理由など</w:t>
      </w:r>
      <w:r>
        <w:rPr>
          <w:rFonts w:asciiTheme="minorEastAsia" w:hAnsiTheme="minorEastAsia" w:hint="eastAsia"/>
        </w:rPr>
        <w:t>記載。</w:t>
      </w:r>
    </w:p>
    <w:p w14:paraId="012496EB" w14:textId="3ED68AF0" w:rsidR="009509C8" w:rsidRDefault="00A92859" w:rsidP="009509C8">
      <w:pPr>
        <w:spacing w:line="320" w:lineRule="exact"/>
        <w:ind w:leftChars="100" w:left="220" w:firstLineChars="100" w:firstLine="220"/>
        <w:rPr>
          <w:rFonts w:asciiTheme="minorEastAsia" w:hAnsiTheme="minorEastAsia"/>
        </w:rPr>
      </w:pPr>
      <w:r>
        <w:rPr>
          <w:rFonts w:asciiTheme="minorEastAsia" w:hAnsiTheme="minorEastAsia" w:hint="eastAsia"/>
        </w:rPr>
        <w:t>※</w:t>
      </w:r>
      <w:r w:rsidR="00237E01">
        <w:rPr>
          <w:rFonts w:asciiTheme="minorEastAsia" w:hAnsiTheme="minorEastAsia" w:hint="eastAsia"/>
        </w:rPr>
        <w:t>取組内容</w:t>
      </w:r>
      <w:r>
        <w:rPr>
          <w:rFonts w:asciiTheme="minorEastAsia" w:hAnsiTheme="minorEastAsia" w:hint="eastAsia"/>
        </w:rPr>
        <w:t>は、</w:t>
      </w:r>
      <w:r w:rsidR="00237E01">
        <w:rPr>
          <w:rFonts w:asciiTheme="minorEastAsia" w:hAnsiTheme="minorEastAsia" w:hint="eastAsia"/>
        </w:rPr>
        <w:t>写真、図面などあれば添付</w:t>
      </w:r>
      <w:r>
        <w:rPr>
          <w:rFonts w:asciiTheme="minorEastAsia" w:hAnsiTheme="minorEastAsia" w:hint="eastAsia"/>
        </w:rPr>
        <w:t>。</w:t>
      </w:r>
    </w:p>
    <w:p w14:paraId="5F842C1D" w14:textId="7F11D40E" w:rsidR="00BD0221" w:rsidRDefault="009509C8" w:rsidP="009509C8">
      <w:pPr>
        <w:spacing w:line="320" w:lineRule="exact"/>
        <w:ind w:leftChars="200" w:left="645" w:hangingChars="93" w:hanging="205"/>
        <w:rPr>
          <w:rFonts w:asciiTheme="minorEastAsia" w:hAnsiTheme="minorEastAsia"/>
        </w:rPr>
      </w:pPr>
      <w:r>
        <w:rPr>
          <w:rFonts w:asciiTheme="minorEastAsia" w:hAnsiTheme="minorEastAsia" w:hint="eastAsia"/>
        </w:rPr>
        <w:t>※</w:t>
      </w:r>
      <w:r w:rsidR="00BD0221">
        <w:rPr>
          <w:rFonts w:asciiTheme="minorEastAsia" w:hAnsiTheme="minorEastAsia" w:hint="eastAsia"/>
        </w:rPr>
        <w:t>昨年度の</w:t>
      </w:r>
      <w:r w:rsidR="00BD0221" w:rsidRPr="00CF73D9">
        <w:rPr>
          <w:rFonts w:asciiTheme="minorEastAsia" w:hAnsiTheme="minorEastAsia" w:hint="eastAsia"/>
        </w:rPr>
        <w:t>新ビジネスモデル開発</w:t>
      </w:r>
      <w:r w:rsidR="00BD0221">
        <w:rPr>
          <w:rFonts w:asciiTheme="minorEastAsia" w:hAnsiTheme="minorEastAsia" w:hint="eastAsia"/>
        </w:rPr>
        <w:t>や実験事業で採択実施した会員については、実施結果を踏まえ、</w:t>
      </w:r>
      <w:r>
        <w:rPr>
          <w:rFonts w:asciiTheme="minorEastAsia" w:hAnsiTheme="minorEastAsia" w:hint="eastAsia"/>
        </w:rPr>
        <w:t>どの様な</w:t>
      </w:r>
      <w:r w:rsidR="00BD0221">
        <w:rPr>
          <w:rFonts w:asciiTheme="minorEastAsia" w:hAnsiTheme="minorEastAsia" w:hint="eastAsia"/>
        </w:rPr>
        <w:t>効果が期待</w:t>
      </w:r>
      <w:r>
        <w:rPr>
          <w:rFonts w:asciiTheme="minorEastAsia" w:hAnsiTheme="minorEastAsia" w:hint="eastAsia"/>
        </w:rPr>
        <w:t>されるか記載</w:t>
      </w:r>
      <w:r w:rsidR="00BD0221">
        <w:rPr>
          <w:rFonts w:asciiTheme="minorEastAsia" w:hAnsiTheme="minorEastAsia" w:hint="eastAsia"/>
        </w:rPr>
        <w:t>。</w:t>
      </w:r>
    </w:p>
    <w:p w14:paraId="1D58AA7E" w14:textId="1A03B87E" w:rsidR="004A6507" w:rsidRDefault="004A6507" w:rsidP="009509C8">
      <w:pPr>
        <w:spacing w:line="320" w:lineRule="exact"/>
        <w:ind w:leftChars="200" w:left="645" w:hangingChars="93" w:hanging="205"/>
        <w:rPr>
          <w:rFonts w:asciiTheme="minorEastAsia" w:hAnsiTheme="minorEastAsia"/>
        </w:rPr>
      </w:pPr>
      <w:r>
        <w:rPr>
          <w:rFonts w:asciiTheme="minorEastAsia" w:hAnsiTheme="minorEastAsia" w:hint="eastAsia"/>
        </w:rPr>
        <w:t>※</w:t>
      </w:r>
      <w:r w:rsidR="00F039D3">
        <w:rPr>
          <w:rFonts w:asciiTheme="minorEastAsia" w:hAnsiTheme="minorEastAsia" w:hint="eastAsia"/>
        </w:rPr>
        <w:t>写真や図等があり記載事項が多い場合は、別添としてください。</w:t>
      </w:r>
    </w:p>
    <w:p w14:paraId="31EC1C99" w14:textId="77777777" w:rsidR="00BD0221" w:rsidRPr="00A92859" w:rsidRDefault="00BD0221" w:rsidP="005E55DC">
      <w:pPr>
        <w:spacing w:line="320" w:lineRule="exact"/>
        <w:rPr>
          <w:rFonts w:asciiTheme="minorEastAsia" w:hAnsiTheme="minorEastAsia"/>
        </w:rPr>
      </w:pPr>
    </w:p>
    <w:p w14:paraId="37D6C120" w14:textId="48EDB1BE" w:rsidR="00440B38" w:rsidRDefault="00440B38" w:rsidP="005E55DC">
      <w:pPr>
        <w:spacing w:line="320" w:lineRule="exact"/>
        <w:rPr>
          <w:rFonts w:asciiTheme="minorEastAsia" w:hAnsiTheme="minorEastAsia"/>
        </w:rPr>
      </w:pPr>
      <w:r>
        <w:rPr>
          <w:rFonts w:asciiTheme="minorEastAsia" w:hAnsiTheme="minorEastAsia" w:hint="eastAsia"/>
        </w:rPr>
        <w:t>４．予算の</w:t>
      </w:r>
      <w:r w:rsidR="00237E01">
        <w:rPr>
          <w:rFonts w:asciiTheme="minorEastAsia" w:hAnsiTheme="minorEastAsia" w:hint="eastAsia"/>
        </w:rPr>
        <w:t>規模</w:t>
      </w:r>
      <w:r w:rsidR="00F031D5">
        <w:rPr>
          <w:rFonts w:asciiTheme="minorEastAsia" w:hAnsiTheme="minorEastAsia" w:hint="eastAsia"/>
        </w:rPr>
        <w:t>：上限５０万円（消費税別）</w:t>
      </w:r>
    </w:p>
    <w:p w14:paraId="592C219D" w14:textId="77777777" w:rsidR="008F5A43" w:rsidRDefault="008F5A43" w:rsidP="008F5A43">
      <w:pPr>
        <w:spacing w:line="320" w:lineRule="exact"/>
        <w:rPr>
          <w:rFonts w:asciiTheme="minorEastAsia" w:hAnsiTheme="minorEastAsia"/>
        </w:rPr>
      </w:pPr>
    </w:p>
    <w:p w14:paraId="1B005BC8" w14:textId="5ADE11CA" w:rsidR="008F5A43" w:rsidRDefault="008F5A43" w:rsidP="008F5A43">
      <w:pPr>
        <w:spacing w:line="320" w:lineRule="exact"/>
        <w:rPr>
          <w:rFonts w:asciiTheme="minorEastAsia" w:hAnsiTheme="minorEastAsia"/>
        </w:rPr>
      </w:pPr>
      <w:r>
        <w:rPr>
          <w:rFonts w:asciiTheme="minorEastAsia" w:hAnsiTheme="minorEastAsia" w:hint="eastAsia"/>
        </w:rPr>
        <w:t>５．その他</w:t>
      </w:r>
    </w:p>
    <w:p w14:paraId="5C8C5DFF" w14:textId="77777777" w:rsidR="008F5A43" w:rsidRPr="003B1679" w:rsidRDefault="008F5A43" w:rsidP="008F5A43">
      <w:pPr>
        <w:spacing w:line="320" w:lineRule="exact"/>
        <w:rPr>
          <w:rFonts w:asciiTheme="minorEastAsia" w:hAnsiTheme="minorEastAsia"/>
        </w:rPr>
      </w:pPr>
    </w:p>
    <w:tbl>
      <w:tblPr>
        <w:tblStyle w:val="a5"/>
        <w:tblW w:w="9341" w:type="dxa"/>
        <w:tblLook w:val="04A0" w:firstRow="1" w:lastRow="0" w:firstColumn="1" w:lastColumn="0" w:noHBand="0" w:noVBand="1"/>
      </w:tblPr>
      <w:tblGrid>
        <w:gridCol w:w="5514"/>
        <w:gridCol w:w="425"/>
        <w:gridCol w:w="1559"/>
        <w:gridCol w:w="425"/>
        <w:gridCol w:w="1418"/>
      </w:tblGrid>
      <w:tr w:rsidR="00077838" w14:paraId="6619299A" w14:textId="77777777" w:rsidTr="00C9441D">
        <w:tc>
          <w:tcPr>
            <w:tcW w:w="5514" w:type="dxa"/>
            <w:vAlign w:val="center"/>
          </w:tcPr>
          <w:p w14:paraId="77CDCDB6" w14:textId="2D56A454" w:rsidR="00077838" w:rsidRPr="00D83335" w:rsidRDefault="00077838" w:rsidP="00077838">
            <w:pPr>
              <w:widowControl/>
              <w:spacing w:line="320" w:lineRule="exact"/>
              <w:jc w:val="center"/>
              <w:rPr>
                <w:rFonts w:asciiTheme="minorEastAsia" w:hAnsiTheme="minorEastAsia"/>
              </w:rPr>
            </w:pPr>
            <w:r>
              <w:rPr>
                <w:rFonts w:asciiTheme="minorEastAsia" w:hAnsiTheme="minorEastAsia" w:hint="eastAsia"/>
              </w:rPr>
              <w:t>項目</w:t>
            </w:r>
          </w:p>
        </w:tc>
        <w:tc>
          <w:tcPr>
            <w:tcW w:w="3827" w:type="dxa"/>
            <w:gridSpan w:val="4"/>
          </w:tcPr>
          <w:p w14:paraId="2D59B8F4" w14:textId="1A216ACF" w:rsidR="00077838" w:rsidRDefault="00077838" w:rsidP="00077838">
            <w:pPr>
              <w:widowControl/>
              <w:spacing w:line="320" w:lineRule="exact"/>
              <w:jc w:val="center"/>
              <w:rPr>
                <w:rFonts w:asciiTheme="minorEastAsia" w:hAnsiTheme="minorEastAsia"/>
              </w:rPr>
            </w:pPr>
            <w:r>
              <w:rPr>
                <w:rFonts w:asciiTheme="minorEastAsia" w:hAnsiTheme="minorEastAsia" w:hint="eastAsia"/>
              </w:rPr>
              <w:t>チェック</w:t>
            </w:r>
          </w:p>
        </w:tc>
      </w:tr>
      <w:tr w:rsidR="00077838" w14:paraId="5F100C1A" w14:textId="77777777" w:rsidTr="00031EB1">
        <w:tc>
          <w:tcPr>
            <w:tcW w:w="5514" w:type="dxa"/>
            <w:vAlign w:val="center"/>
          </w:tcPr>
          <w:p w14:paraId="67BF4E6B" w14:textId="77777777" w:rsidR="00077838" w:rsidRPr="00D83335" w:rsidRDefault="00077838" w:rsidP="00031EB1">
            <w:pPr>
              <w:widowControl/>
              <w:spacing w:line="320" w:lineRule="exact"/>
              <w:rPr>
                <w:rFonts w:asciiTheme="minorEastAsia" w:hAnsiTheme="minorEastAsia"/>
              </w:rPr>
            </w:pPr>
            <w:r>
              <w:rPr>
                <w:rFonts w:asciiTheme="minorEastAsia" w:hAnsiTheme="minorEastAsia" w:hint="eastAsia"/>
              </w:rPr>
              <w:t>(1)</w:t>
            </w:r>
            <w:r w:rsidRPr="003B1679">
              <w:rPr>
                <w:rFonts w:asciiTheme="minorEastAsia" w:hAnsiTheme="minorEastAsia" w:hint="eastAsia"/>
              </w:rPr>
              <w:t>労働保険料を滞納していないか</w:t>
            </w:r>
          </w:p>
        </w:tc>
        <w:tc>
          <w:tcPr>
            <w:tcW w:w="425" w:type="dxa"/>
          </w:tcPr>
          <w:p w14:paraId="31305EDA" w14:textId="77777777" w:rsidR="00077838" w:rsidRPr="003B1679" w:rsidRDefault="00077838" w:rsidP="00031EB1">
            <w:pPr>
              <w:widowControl/>
              <w:spacing w:line="320" w:lineRule="exact"/>
              <w:jc w:val="center"/>
              <w:rPr>
                <w:rFonts w:asciiTheme="minorEastAsia" w:hAnsiTheme="minorEastAsia"/>
              </w:rPr>
            </w:pPr>
          </w:p>
        </w:tc>
        <w:tc>
          <w:tcPr>
            <w:tcW w:w="1559" w:type="dxa"/>
            <w:vAlign w:val="center"/>
          </w:tcPr>
          <w:p w14:paraId="27B38DF7" w14:textId="77777777" w:rsidR="00077838" w:rsidRPr="003B1679" w:rsidRDefault="00077838" w:rsidP="00031EB1">
            <w:pPr>
              <w:widowControl/>
              <w:spacing w:line="320" w:lineRule="exact"/>
              <w:jc w:val="center"/>
              <w:rPr>
                <w:rFonts w:asciiTheme="minorEastAsia" w:hAnsiTheme="minorEastAsia"/>
              </w:rPr>
            </w:pPr>
            <w:r w:rsidRPr="003B1679">
              <w:rPr>
                <w:rFonts w:asciiTheme="minorEastAsia" w:hAnsiTheme="minorEastAsia" w:hint="eastAsia"/>
              </w:rPr>
              <w:t>していない</w:t>
            </w:r>
          </w:p>
        </w:tc>
        <w:tc>
          <w:tcPr>
            <w:tcW w:w="425" w:type="dxa"/>
          </w:tcPr>
          <w:p w14:paraId="2E59FC1F" w14:textId="77777777" w:rsidR="00077838" w:rsidRPr="003B1679" w:rsidRDefault="00077838" w:rsidP="00031EB1">
            <w:pPr>
              <w:widowControl/>
              <w:spacing w:line="320" w:lineRule="exact"/>
              <w:jc w:val="center"/>
              <w:rPr>
                <w:rFonts w:asciiTheme="minorEastAsia" w:hAnsiTheme="minorEastAsia"/>
              </w:rPr>
            </w:pPr>
          </w:p>
        </w:tc>
        <w:tc>
          <w:tcPr>
            <w:tcW w:w="1418" w:type="dxa"/>
            <w:vAlign w:val="center"/>
          </w:tcPr>
          <w:p w14:paraId="4D29FE5D" w14:textId="77777777" w:rsidR="00077838" w:rsidRDefault="00077838" w:rsidP="00031EB1">
            <w:pPr>
              <w:widowControl/>
              <w:spacing w:line="320" w:lineRule="exact"/>
              <w:jc w:val="center"/>
              <w:rPr>
                <w:rFonts w:asciiTheme="minorEastAsia" w:hAnsiTheme="minorEastAsia"/>
              </w:rPr>
            </w:pPr>
            <w:r w:rsidRPr="003B1679">
              <w:rPr>
                <w:rFonts w:asciiTheme="minorEastAsia" w:hAnsiTheme="minorEastAsia" w:hint="eastAsia"/>
              </w:rPr>
              <w:t>している</w:t>
            </w:r>
          </w:p>
        </w:tc>
      </w:tr>
      <w:tr w:rsidR="008F5A43" w14:paraId="59049CC2" w14:textId="77777777" w:rsidTr="003C6574">
        <w:tc>
          <w:tcPr>
            <w:tcW w:w="5514" w:type="dxa"/>
            <w:vAlign w:val="center"/>
          </w:tcPr>
          <w:p w14:paraId="6E5DE54A" w14:textId="77777777" w:rsidR="008F5A43" w:rsidRDefault="008F5A43" w:rsidP="00106AF1">
            <w:pPr>
              <w:widowControl/>
              <w:spacing w:line="320" w:lineRule="exact"/>
              <w:ind w:left="220" w:hangingChars="100" w:hanging="220"/>
              <w:rPr>
                <w:rFonts w:asciiTheme="minorEastAsia" w:hAnsiTheme="minorEastAsia"/>
              </w:rPr>
            </w:pPr>
            <w:r>
              <w:rPr>
                <w:rFonts w:asciiTheme="minorEastAsia" w:hAnsiTheme="minorEastAsia" w:hint="eastAsia"/>
              </w:rPr>
              <w:t>(2)過去３年間に助成金の不正受給</w:t>
            </w:r>
            <w:r w:rsidRPr="003B1679">
              <w:rPr>
                <w:rFonts w:asciiTheme="minorEastAsia" w:hAnsiTheme="minorEastAsia" w:hint="eastAsia"/>
              </w:rPr>
              <w:t>を行っていないか</w:t>
            </w:r>
          </w:p>
        </w:tc>
        <w:tc>
          <w:tcPr>
            <w:tcW w:w="425" w:type="dxa"/>
          </w:tcPr>
          <w:p w14:paraId="3997752E" w14:textId="77777777" w:rsidR="008F5A43" w:rsidRPr="003B1679" w:rsidRDefault="008F5A43" w:rsidP="008F5A43">
            <w:pPr>
              <w:spacing w:line="320" w:lineRule="exact"/>
              <w:jc w:val="center"/>
              <w:rPr>
                <w:rFonts w:asciiTheme="minorEastAsia" w:hAnsiTheme="minorEastAsia"/>
              </w:rPr>
            </w:pPr>
          </w:p>
        </w:tc>
        <w:tc>
          <w:tcPr>
            <w:tcW w:w="1559" w:type="dxa"/>
            <w:vAlign w:val="center"/>
          </w:tcPr>
          <w:p w14:paraId="37007432" w14:textId="614BF233" w:rsidR="008F5A43" w:rsidRDefault="008F5A43" w:rsidP="003C6574">
            <w:pPr>
              <w:spacing w:line="320" w:lineRule="exact"/>
              <w:jc w:val="center"/>
              <w:rPr>
                <w:rFonts w:asciiTheme="minorEastAsia" w:hAnsiTheme="minorEastAsia"/>
              </w:rPr>
            </w:pPr>
            <w:r w:rsidRPr="003B1679">
              <w:rPr>
                <w:rFonts w:asciiTheme="minorEastAsia" w:hAnsiTheme="minorEastAsia" w:hint="eastAsia"/>
              </w:rPr>
              <w:t>行っていない</w:t>
            </w:r>
          </w:p>
        </w:tc>
        <w:tc>
          <w:tcPr>
            <w:tcW w:w="425" w:type="dxa"/>
          </w:tcPr>
          <w:p w14:paraId="7AC72B5E" w14:textId="77777777" w:rsidR="008F5A43" w:rsidRPr="003B1679" w:rsidRDefault="008F5A43" w:rsidP="003C6574">
            <w:pPr>
              <w:spacing w:line="320" w:lineRule="exact"/>
              <w:jc w:val="center"/>
              <w:rPr>
                <w:rFonts w:asciiTheme="minorEastAsia" w:hAnsiTheme="minorEastAsia"/>
              </w:rPr>
            </w:pPr>
          </w:p>
        </w:tc>
        <w:tc>
          <w:tcPr>
            <w:tcW w:w="1418" w:type="dxa"/>
            <w:vAlign w:val="center"/>
          </w:tcPr>
          <w:p w14:paraId="23323AC0" w14:textId="3D763474" w:rsidR="008F5A43" w:rsidRDefault="008F5A43" w:rsidP="003C6574">
            <w:pPr>
              <w:spacing w:line="320" w:lineRule="exact"/>
              <w:jc w:val="center"/>
              <w:rPr>
                <w:rFonts w:asciiTheme="minorEastAsia" w:hAnsiTheme="minorEastAsia"/>
              </w:rPr>
            </w:pPr>
            <w:r w:rsidRPr="003B1679">
              <w:rPr>
                <w:rFonts w:asciiTheme="minorEastAsia" w:hAnsiTheme="minorEastAsia" w:hint="eastAsia"/>
              </w:rPr>
              <w:t>行った</w:t>
            </w:r>
          </w:p>
        </w:tc>
      </w:tr>
      <w:tr w:rsidR="008F5A43" w14:paraId="1C98932F" w14:textId="77777777" w:rsidTr="003C6574">
        <w:tc>
          <w:tcPr>
            <w:tcW w:w="5514" w:type="dxa"/>
            <w:vAlign w:val="center"/>
          </w:tcPr>
          <w:p w14:paraId="20FEA37B" w14:textId="77777777" w:rsidR="008F5A43" w:rsidRDefault="008F5A43" w:rsidP="00106AF1">
            <w:pPr>
              <w:widowControl/>
              <w:spacing w:line="320" w:lineRule="exact"/>
              <w:ind w:left="220" w:hangingChars="100" w:hanging="220"/>
              <w:rPr>
                <w:rFonts w:asciiTheme="minorEastAsia" w:hAnsiTheme="minorEastAsia"/>
              </w:rPr>
            </w:pPr>
            <w:r>
              <w:rPr>
                <w:rFonts w:asciiTheme="minorEastAsia" w:hAnsiTheme="minorEastAsia" w:hint="eastAsia"/>
              </w:rPr>
              <w:t>(3)</w:t>
            </w:r>
            <w:r w:rsidRPr="00B02990">
              <w:rPr>
                <w:rFonts w:hint="eastAsia"/>
                <w:szCs w:val="21"/>
              </w:rPr>
              <w:t>暴力団関係事業</w:t>
            </w:r>
            <w:r>
              <w:rPr>
                <w:rFonts w:hint="eastAsia"/>
                <w:szCs w:val="21"/>
              </w:rPr>
              <w:t>主</w:t>
            </w:r>
            <w:r w:rsidRPr="00B02990">
              <w:rPr>
                <w:rFonts w:hint="eastAsia"/>
                <w:szCs w:val="21"/>
              </w:rPr>
              <w:t>に該当しないか</w:t>
            </w:r>
          </w:p>
        </w:tc>
        <w:tc>
          <w:tcPr>
            <w:tcW w:w="425" w:type="dxa"/>
          </w:tcPr>
          <w:p w14:paraId="32ED9FFC" w14:textId="77777777" w:rsidR="008F5A43" w:rsidRDefault="008F5A43" w:rsidP="008F5A43">
            <w:pPr>
              <w:spacing w:line="320" w:lineRule="exact"/>
              <w:jc w:val="center"/>
              <w:rPr>
                <w:rFonts w:asciiTheme="minorEastAsia" w:hAnsiTheme="minorEastAsia"/>
              </w:rPr>
            </w:pPr>
          </w:p>
        </w:tc>
        <w:tc>
          <w:tcPr>
            <w:tcW w:w="1559" w:type="dxa"/>
            <w:vAlign w:val="center"/>
          </w:tcPr>
          <w:p w14:paraId="48A8FA18" w14:textId="56257934" w:rsidR="008F5A43" w:rsidRPr="003B1679" w:rsidRDefault="00CC615E" w:rsidP="003C6574">
            <w:pPr>
              <w:spacing w:line="320" w:lineRule="exact"/>
              <w:jc w:val="center"/>
              <w:rPr>
                <w:rFonts w:asciiTheme="minorEastAsia" w:hAnsiTheme="minorEastAsia"/>
              </w:rPr>
            </w:pPr>
            <w:r>
              <w:rPr>
                <w:rFonts w:asciiTheme="minorEastAsia" w:hAnsiTheme="minorEastAsia" w:hint="eastAsia"/>
              </w:rPr>
              <w:t>しない</w:t>
            </w:r>
          </w:p>
        </w:tc>
        <w:tc>
          <w:tcPr>
            <w:tcW w:w="425" w:type="dxa"/>
          </w:tcPr>
          <w:p w14:paraId="7BDCD77A" w14:textId="77777777" w:rsidR="008F5A43" w:rsidRDefault="008F5A43" w:rsidP="003C6574">
            <w:pPr>
              <w:spacing w:line="320" w:lineRule="exact"/>
              <w:jc w:val="center"/>
              <w:rPr>
                <w:rFonts w:asciiTheme="minorEastAsia" w:hAnsiTheme="minorEastAsia"/>
              </w:rPr>
            </w:pPr>
          </w:p>
        </w:tc>
        <w:tc>
          <w:tcPr>
            <w:tcW w:w="1418" w:type="dxa"/>
            <w:vAlign w:val="center"/>
          </w:tcPr>
          <w:p w14:paraId="63D279D4" w14:textId="5DF3661B" w:rsidR="008F5A43" w:rsidRPr="003B1679" w:rsidRDefault="00CC615E" w:rsidP="003C6574">
            <w:pPr>
              <w:spacing w:line="320" w:lineRule="exact"/>
              <w:jc w:val="center"/>
              <w:rPr>
                <w:rFonts w:asciiTheme="minorEastAsia" w:hAnsiTheme="minorEastAsia"/>
              </w:rPr>
            </w:pPr>
            <w:r>
              <w:rPr>
                <w:rFonts w:asciiTheme="minorEastAsia" w:hAnsiTheme="minorEastAsia" w:hint="eastAsia"/>
              </w:rPr>
              <w:t>する</w:t>
            </w:r>
          </w:p>
        </w:tc>
      </w:tr>
      <w:tr w:rsidR="008F5A43" w14:paraId="1C7D650E" w14:textId="77777777" w:rsidTr="003C6574">
        <w:tc>
          <w:tcPr>
            <w:tcW w:w="5514" w:type="dxa"/>
            <w:vAlign w:val="center"/>
          </w:tcPr>
          <w:p w14:paraId="24532B65" w14:textId="03104E57" w:rsidR="008F5A43" w:rsidRDefault="008F5A43" w:rsidP="00106AF1">
            <w:pPr>
              <w:widowControl/>
              <w:spacing w:line="320" w:lineRule="exact"/>
              <w:ind w:left="220" w:hangingChars="100" w:hanging="220"/>
              <w:rPr>
                <w:rFonts w:asciiTheme="minorEastAsia" w:hAnsiTheme="minorEastAsia"/>
              </w:rPr>
            </w:pPr>
            <w:r>
              <w:rPr>
                <w:rFonts w:asciiTheme="minorEastAsia" w:hAnsiTheme="minorEastAsia" w:hint="eastAsia"/>
              </w:rPr>
              <w:t>(</w:t>
            </w:r>
            <w:r>
              <w:rPr>
                <w:rFonts w:asciiTheme="minorEastAsia" w:hAnsiTheme="minorEastAsia"/>
              </w:rPr>
              <w:t>4</w:t>
            </w:r>
            <w:r>
              <w:rPr>
                <w:rFonts w:asciiTheme="minorEastAsia" w:hAnsiTheme="minorEastAsia" w:hint="eastAsia"/>
              </w:rPr>
              <w:t>)倒産していないか</w:t>
            </w:r>
          </w:p>
        </w:tc>
        <w:tc>
          <w:tcPr>
            <w:tcW w:w="425" w:type="dxa"/>
          </w:tcPr>
          <w:p w14:paraId="081E488C" w14:textId="77777777" w:rsidR="008F5A43" w:rsidRDefault="008F5A43" w:rsidP="008F5A43">
            <w:pPr>
              <w:spacing w:line="320" w:lineRule="exact"/>
              <w:jc w:val="center"/>
              <w:rPr>
                <w:rFonts w:asciiTheme="minorEastAsia" w:hAnsiTheme="minorEastAsia"/>
              </w:rPr>
            </w:pPr>
          </w:p>
        </w:tc>
        <w:tc>
          <w:tcPr>
            <w:tcW w:w="1559" w:type="dxa"/>
            <w:vAlign w:val="center"/>
          </w:tcPr>
          <w:p w14:paraId="258D2D4A" w14:textId="4BD42E42" w:rsidR="008F5A43" w:rsidRDefault="008F5A43" w:rsidP="003C6574">
            <w:pPr>
              <w:spacing w:line="320" w:lineRule="exact"/>
              <w:jc w:val="center"/>
              <w:rPr>
                <w:rFonts w:asciiTheme="minorEastAsia" w:hAnsiTheme="minorEastAsia"/>
              </w:rPr>
            </w:pPr>
            <w:r>
              <w:rPr>
                <w:rFonts w:asciiTheme="minorEastAsia" w:hAnsiTheme="minorEastAsia" w:hint="eastAsia"/>
              </w:rPr>
              <w:t>していない</w:t>
            </w:r>
          </w:p>
        </w:tc>
        <w:tc>
          <w:tcPr>
            <w:tcW w:w="425" w:type="dxa"/>
          </w:tcPr>
          <w:p w14:paraId="4BB01BA2" w14:textId="77777777" w:rsidR="008F5A43" w:rsidRDefault="008F5A43" w:rsidP="003C6574">
            <w:pPr>
              <w:spacing w:line="320" w:lineRule="exact"/>
              <w:jc w:val="center"/>
              <w:rPr>
                <w:rFonts w:asciiTheme="minorEastAsia" w:hAnsiTheme="minorEastAsia"/>
              </w:rPr>
            </w:pPr>
          </w:p>
        </w:tc>
        <w:tc>
          <w:tcPr>
            <w:tcW w:w="1418" w:type="dxa"/>
            <w:vAlign w:val="center"/>
          </w:tcPr>
          <w:p w14:paraId="25B499CF" w14:textId="261E79EC" w:rsidR="008F5A43" w:rsidRDefault="008F5A43" w:rsidP="003C6574">
            <w:pPr>
              <w:spacing w:line="320" w:lineRule="exact"/>
              <w:jc w:val="center"/>
              <w:rPr>
                <w:rFonts w:asciiTheme="minorEastAsia" w:hAnsiTheme="minorEastAsia"/>
              </w:rPr>
            </w:pPr>
            <w:r>
              <w:rPr>
                <w:rFonts w:asciiTheme="minorEastAsia" w:hAnsiTheme="minorEastAsia" w:hint="eastAsia"/>
              </w:rPr>
              <w:t>している</w:t>
            </w:r>
          </w:p>
        </w:tc>
      </w:tr>
      <w:tr w:rsidR="008F5A43" w14:paraId="6FE7A73D" w14:textId="77777777" w:rsidTr="003C6574">
        <w:tc>
          <w:tcPr>
            <w:tcW w:w="5514" w:type="dxa"/>
            <w:vAlign w:val="center"/>
          </w:tcPr>
          <w:p w14:paraId="119A8F2C" w14:textId="1486FD96" w:rsidR="008F5A43" w:rsidRPr="003B1679" w:rsidRDefault="008F5A43" w:rsidP="00106AF1">
            <w:pPr>
              <w:widowControl/>
              <w:spacing w:line="320" w:lineRule="exact"/>
              <w:ind w:left="220" w:hangingChars="100" w:hanging="220"/>
              <w:rPr>
                <w:rFonts w:asciiTheme="minorEastAsia" w:hAnsiTheme="minorEastAsia"/>
              </w:rPr>
            </w:pPr>
            <w:r>
              <w:rPr>
                <w:rFonts w:asciiTheme="minorEastAsia" w:hAnsiTheme="minorEastAsia" w:hint="eastAsia"/>
              </w:rPr>
              <w:t>(</w:t>
            </w:r>
            <w:r>
              <w:rPr>
                <w:rFonts w:asciiTheme="minorEastAsia" w:hAnsiTheme="minorEastAsia"/>
              </w:rPr>
              <w:t>5</w:t>
            </w:r>
            <w:r>
              <w:rPr>
                <w:rFonts w:asciiTheme="minorEastAsia" w:hAnsiTheme="minorEastAsia" w:hint="eastAsia"/>
              </w:rPr>
              <w:t>)不正受給を理由に</w:t>
            </w:r>
            <w:r w:rsidR="00CC615E">
              <w:rPr>
                <w:rFonts w:asciiTheme="minorEastAsia" w:hAnsiTheme="minorEastAsia" w:hint="eastAsia"/>
              </w:rPr>
              <w:t>契約</w:t>
            </w:r>
            <w:r>
              <w:rPr>
                <w:rFonts w:asciiTheme="minorEastAsia" w:hAnsiTheme="minorEastAsia" w:hint="eastAsia"/>
              </w:rPr>
              <w:t>を取り消された場合、労働局長及び沖縄県貿易協会が企業名等を公表することに同意する</w:t>
            </w:r>
            <w:r w:rsidR="00CC615E">
              <w:rPr>
                <w:rFonts w:asciiTheme="minorEastAsia" w:hAnsiTheme="minorEastAsia" w:hint="eastAsia"/>
              </w:rPr>
              <w:t>か</w:t>
            </w:r>
          </w:p>
        </w:tc>
        <w:tc>
          <w:tcPr>
            <w:tcW w:w="425" w:type="dxa"/>
          </w:tcPr>
          <w:p w14:paraId="668BF045" w14:textId="77777777" w:rsidR="008F5A43" w:rsidRDefault="008F5A43" w:rsidP="008F5A43">
            <w:pPr>
              <w:widowControl/>
              <w:spacing w:line="320" w:lineRule="exact"/>
              <w:jc w:val="center"/>
              <w:rPr>
                <w:rFonts w:asciiTheme="minorEastAsia" w:hAnsiTheme="minorEastAsia"/>
              </w:rPr>
            </w:pPr>
          </w:p>
        </w:tc>
        <w:tc>
          <w:tcPr>
            <w:tcW w:w="1559" w:type="dxa"/>
            <w:vAlign w:val="center"/>
          </w:tcPr>
          <w:p w14:paraId="50778934" w14:textId="0CD1C554" w:rsidR="008F5A43" w:rsidRPr="003B1679" w:rsidRDefault="008F5A43" w:rsidP="003C6574">
            <w:pPr>
              <w:widowControl/>
              <w:spacing w:line="320" w:lineRule="exact"/>
              <w:jc w:val="center"/>
              <w:rPr>
                <w:rFonts w:asciiTheme="minorEastAsia" w:hAnsiTheme="minorEastAsia"/>
              </w:rPr>
            </w:pPr>
            <w:r>
              <w:rPr>
                <w:rFonts w:asciiTheme="minorEastAsia" w:hAnsiTheme="minorEastAsia" w:hint="eastAsia"/>
              </w:rPr>
              <w:t>はい</w:t>
            </w:r>
          </w:p>
        </w:tc>
        <w:tc>
          <w:tcPr>
            <w:tcW w:w="425" w:type="dxa"/>
          </w:tcPr>
          <w:p w14:paraId="12C8B1C2" w14:textId="77777777" w:rsidR="008F5A43" w:rsidRDefault="008F5A43" w:rsidP="003C6574">
            <w:pPr>
              <w:widowControl/>
              <w:spacing w:line="320" w:lineRule="exact"/>
              <w:jc w:val="center"/>
              <w:rPr>
                <w:rFonts w:asciiTheme="minorEastAsia" w:hAnsiTheme="minorEastAsia"/>
              </w:rPr>
            </w:pPr>
          </w:p>
        </w:tc>
        <w:tc>
          <w:tcPr>
            <w:tcW w:w="1418" w:type="dxa"/>
            <w:vAlign w:val="center"/>
          </w:tcPr>
          <w:p w14:paraId="71735097" w14:textId="3E20FE4D" w:rsidR="008F5A43" w:rsidRPr="003B1679" w:rsidRDefault="008F5A43" w:rsidP="003C6574">
            <w:pPr>
              <w:widowControl/>
              <w:spacing w:line="320" w:lineRule="exact"/>
              <w:jc w:val="center"/>
              <w:rPr>
                <w:rFonts w:asciiTheme="minorEastAsia" w:hAnsiTheme="minorEastAsia"/>
              </w:rPr>
            </w:pPr>
            <w:r>
              <w:rPr>
                <w:rFonts w:asciiTheme="minorEastAsia" w:hAnsiTheme="minorEastAsia" w:hint="eastAsia"/>
              </w:rPr>
              <w:t>いいえ</w:t>
            </w:r>
          </w:p>
        </w:tc>
      </w:tr>
    </w:tbl>
    <w:p w14:paraId="1FB733C4" w14:textId="3A1C3B0D" w:rsidR="00A66EC0" w:rsidRDefault="00A66EC0" w:rsidP="009509C8">
      <w:pPr>
        <w:widowControl/>
        <w:jc w:val="left"/>
        <w:rPr>
          <w:rFonts w:asciiTheme="minorEastAsia" w:hAnsiTheme="minorEastAsia"/>
        </w:rPr>
      </w:pPr>
      <w:r>
        <w:rPr>
          <w:rFonts w:asciiTheme="minorEastAsia" w:hAnsiTheme="minorEastAsia"/>
        </w:rPr>
        <w:br w:type="page"/>
      </w:r>
      <w:r>
        <w:rPr>
          <w:rFonts w:asciiTheme="minorEastAsia" w:hAnsiTheme="minorEastAsia" w:hint="eastAsia"/>
        </w:rPr>
        <w:lastRenderedPageBreak/>
        <w:t>別紙１</w:t>
      </w:r>
    </w:p>
    <w:p w14:paraId="7FC629F8" w14:textId="4C3C8169" w:rsidR="00440B38" w:rsidRDefault="00262E0D" w:rsidP="006D43BE">
      <w:pPr>
        <w:spacing w:line="320" w:lineRule="exact"/>
        <w:jc w:val="center"/>
        <w:rPr>
          <w:rFonts w:asciiTheme="minorEastAsia" w:hAnsiTheme="minorEastAsia"/>
        </w:rPr>
      </w:pPr>
      <w:r>
        <w:rPr>
          <w:rFonts w:asciiTheme="minorEastAsia" w:hAnsiTheme="minorEastAsia" w:hint="eastAsia"/>
        </w:rPr>
        <w:t>記載例</w:t>
      </w:r>
    </w:p>
    <w:p w14:paraId="5575228D" w14:textId="250690F3" w:rsidR="00A92859" w:rsidRDefault="00A92859" w:rsidP="006D43BE">
      <w:pPr>
        <w:spacing w:line="320" w:lineRule="exact"/>
        <w:jc w:val="center"/>
        <w:rPr>
          <w:rFonts w:asciiTheme="minorEastAsia" w:hAnsiTheme="minorEastAsia"/>
        </w:rPr>
      </w:pPr>
    </w:p>
    <w:tbl>
      <w:tblPr>
        <w:tblStyle w:val="a5"/>
        <w:tblW w:w="0" w:type="auto"/>
        <w:tblLook w:val="04A0" w:firstRow="1" w:lastRow="0" w:firstColumn="1" w:lastColumn="0" w:noHBand="0" w:noVBand="1"/>
      </w:tblPr>
      <w:tblGrid>
        <w:gridCol w:w="1413"/>
        <w:gridCol w:w="2126"/>
        <w:gridCol w:w="3544"/>
        <w:gridCol w:w="1977"/>
      </w:tblGrid>
      <w:tr w:rsidR="009509C8" w14:paraId="2A0F0D92" w14:textId="442B9ECC" w:rsidTr="009509C8">
        <w:trPr>
          <w:trHeight w:val="778"/>
        </w:trPr>
        <w:tc>
          <w:tcPr>
            <w:tcW w:w="1413" w:type="dxa"/>
          </w:tcPr>
          <w:p w14:paraId="1E77C02B" w14:textId="3BA17AAF" w:rsidR="009509C8" w:rsidRDefault="009509C8" w:rsidP="00E00C49">
            <w:pPr>
              <w:spacing w:before="240" w:line="320" w:lineRule="exact"/>
              <w:jc w:val="center"/>
              <w:rPr>
                <w:rFonts w:asciiTheme="minorEastAsia" w:hAnsiTheme="minorEastAsia"/>
              </w:rPr>
            </w:pPr>
            <w:r>
              <w:rPr>
                <w:rFonts w:asciiTheme="minorEastAsia" w:hAnsiTheme="minorEastAsia" w:hint="eastAsia"/>
              </w:rPr>
              <w:t>予算項目</w:t>
            </w:r>
          </w:p>
        </w:tc>
        <w:tc>
          <w:tcPr>
            <w:tcW w:w="2126" w:type="dxa"/>
          </w:tcPr>
          <w:p w14:paraId="7313E552" w14:textId="445CC939" w:rsidR="009509C8" w:rsidRDefault="009509C8" w:rsidP="00E00C49">
            <w:pPr>
              <w:spacing w:before="240" w:line="320" w:lineRule="exact"/>
              <w:jc w:val="center"/>
              <w:rPr>
                <w:rFonts w:asciiTheme="minorEastAsia" w:hAnsiTheme="minorEastAsia"/>
              </w:rPr>
            </w:pPr>
            <w:r>
              <w:rPr>
                <w:rFonts w:asciiTheme="minorEastAsia" w:hAnsiTheme="minorEastAsia" w:hint="eastAsia"/>
              </w:rPr>
              <w:t>経費区分</w:t>
            </w:r>
          </w:p>
        </w:tc>
        <w:tc>
          <w:tcPr>
            <w:tcW w:w="3544" w:type="dxa"/>
          </w:tcPr>
          <w:p w14:paraId="16112041" w14:textId="2B56EAB6" w:rsidR="009509C8" w:rsidRDefault="009509C8" w:rsidP="00E00C49">
            <w:pPr>
              <w:spacing w:before="240" w:line="320" w:lineRule="exact"/>
              <w:jc w:val="center"/>
              <w:rPr>
                <w:rFonts w:asciiTheme="minorEastAsia" w:hAnsiTheme="minorEastAsia"/>
              </w:rPr>
            </w:pPr>
            <w:r>
              <w:rPr>
                <w:rFonts w:asciiTheme="minorEastAsia" w:hAnsiTheme="minorEastAsia" w:hint="eastAsia"/>
              </w:rPr>
              <w:t>積算</w:t>
            </w:r>
          </w:p>
        </w:tc>
        <w:tc>
          <w:tcPr>
            <w:tcW w:w="1977" w:type="dxa"/>
          </w:tcPr>
          <w:p w14:paraId="5877D146" w14:textId="1275F393" w:rsidR="009509C8" w:rsidRDefault="009509C8" w:rsidP="00E00C49">
            <w:pPr>
              <w:spacing w:before="240" w:line="320" w:lineRule="exact"/>
              <w:jc w:val="center"/>
              <w:rPr>
                <w:rFonts w:asciiTheme="minorEastAsia" w:hAnsiTheme="minorEastAsia"/>
              </w:rPr>
            </w:pPr>
            <w:r>
              <w:rPr>
                <w:rFonts w:asciiTheme="minorEastAsia" w:hAnsiTheme="minorEastAsia" w:hint="eastAsia"/>
              </w:rPr>
              <w:t>備考</w:t>
            </w:r>
          </w:p>
        </w:tc>
      </w:tr>
      <w:tr w:rsidR="009509C8" w14:paraId="07BA42A5" w14:textId="07A44A1E" w:rsidTr="009509C8">
        <w:trPr>
          <w:trHeight w:val="547"/>
        </w:trPr>
        <w:tc>
          <w:tcPr>
            <w:tcW w:w="1413" w:type="dxa"/>
            <w:vMerge w:val="restart"/>
          </w:tcPr>
          <w:p w14:paraId="1E88571C" w14:textId="4C752D7E" w:rsidR="009509C8" w:rsidRDefault="009509C8" w:rsidP="0050563A">
            <w:pPr>
              <w:spacing w:line="320" w:lineRule="exact"/>
              <w:rPr>
                <w:rFonts w:asciiTheme="minorEastAsia" w:hAnsiTheme="minorEastAsia"/>
              </w:rPr>
            </w:pPr>
            <w:r>
              <w:rPr>
                <w:rFonts w:asciiTheme="minorEastAsia" w:hAnsiTheme="minorEastAsia" w:hint="eastAsia"/>
              </w:rPr>
              <w:t>専門家招聘</w:t>
            </w:r>
          </w:p>
        </w:tc>
        <w:tc>
          <w:tcPr>
            <w:tcW w:w="2126" w:type="dxa"/>
          </w:tcPr>
          <w:p w14:paraId="6F828212" w14:textId="77633E1D" w:rsidR="009509C8" w:rsidRDefault="009509C8" w:rsidP="0050563A">
            <w:pPr>
              <w:spacing w:line="320" w:lineRule="exact"/>
              <w:rPr>
                <w:rFonts w:asciiTheme="minorEastAsia" w:hAnsiTheme="minorEastAsia"/>
              </w:rPr>
            </w:pPr>
            <w:r>
              <w:rPr>
                <w:rFonts w:asciiTheme="minorEastAsia" w:hAnsiTheme="minorEastAsia" w:hint="eastAsia"/>
              </w:rPr>
              <w:t>謝金</w:t>
            </w:r>
          </w:p>
        </w:tc>
        <w:tc>
          <w:tcPr>
            <w:tcW w:w="3544" w:type="dxa"/>
          </w:tcPr>
          <w:p w14:paraId="2559F936" w14:textId="0FAA2738" w:rsidR="009509C8" w:rsidRPr="00A66EC0" w:rsidRDefault="009509C8" w:rsidP="0050563A">
            <w:pPr>
              <w:spacing w:line="320" w:lineRule="exact"/>
              <w:rPr>
                <w:rFonts w:asciiTheme="minorEastAsia" w:hAnsiTheme="minorEastAsia"/>
              </w:rPr>
            </w:pPr>
            <w:r>
              <w:rPr>
                <w:rFonts w:asciiTheme="minorEastAsia" w:hAnsiTheme="minorEastAsia" w:hint="eastAsia"/>
              </w:rPr>
              <w:t>＠　×　回＝　円（貿易　太郎）</w:t>
            </w:r>
          </w:p>
        </w:tc>
        <w:tc>
          <w:tcPr>
            <w:tcW w:w="1977" w:type="dxa"/>
          </w:tcPr>
          <w:p w14:paraId="44BC12A7" w14:textId="2C0D2A90" w:rsidR="009509C8" w:rsidRDefault="009509C8" w:rsidP="0050563A">
            <w:pPr>
              <w:spacing w:line="320" w:lineRule="exact"/>
              <w:rPr>
                <w:rFonts w:asciiTheme="minorEastAsia" w:hAnsiTheme="minorEastAsia"/>
              </w:rPr>
            </w:pPr>
            <w:r>
              <w:rPr>
                <w:rFonts w:asciiTheme="minorEastAsia" w:hAnsiTheme="minorEastAsia" w:hint="eastAsia"/>
              </w:rPr>
              <w:t>実施時期：</w:t>
            </w:r>
          </w:p>
        </w:tc>
      </w:tr>
      <w:tr w:rsidR="009509C8" w14:paraId="4BFDC283" w14:textId="7E245B85" w:rsidTr="000141A8">
        <w:trPr>
          <w:trHeight w:val="549"/>
        </w:trPr>
        <w:tc>
          <w:tcPr>
            <w:tcW w:w="1413" w:type="dxa"/>
            <w:vMerge/>
          </w:tcPr>
          <w:p w14:paraId="2792B0D8" w14:textId="2587086C" w:rsidR="009509C8" w:rsidRDefault="009509C8" w:rsidP="0050563A">
            <w:pPr>
              <w:spacing w:line="320" w:lineRule="exact"/>
              <w:rPr>
                <w:rFonts w:asciiTheme="minorEastAsia" w:hAnsiTheme="minorEastAsia"/>
              </w:rPr>
            </w:pPr>
          </w:p>
        </w:tc>
        <w:tc>
          <w:tcPr>
            <w:tcW w:w="2126" w:type="dxa"/>
          </w:tcPr>
          <w:p w14:paraId="419709BD" w14:textId="0B37A4BF" w:rsidR="009509C8" w:rsidRDefault="009509C8" w:rsidP="0050563A">
            <w:pPr>
              <w:spacing w:line="320" w:lineRule="exact"/>
              <w:rPr>
                <w:rFonts w:asciiTheme="minorEastAsia" w:hAnsiTheme="minorEastAsia"/>
              </w:rPr>
            </w:pPr>
            <w:r>
              <w:rPr>
                <w:rFonts w:asciiTheme="minorEastAsia" w:hAnsiTheme="minorEastAsia" w:hint="eastAsia"/>
              </w:rPr>
              <w:t>旅費</w:t>
            </w:r>
          </w:p>
        </w:tc>
        <w:tc>
          <w:tcPr>
            <w:tcW w:w="3544" w:type="dxa"/>
          </w:tcPr>
          <w:p w14:paraId="5A5D6522" w14:textId="04095E7D" w:rsidR="009509C8" w:rsidRDefault="009509C8" w:rsidP="0050563A">
            <w:pPr>
              <w:spacing w:line="320" w:lineRule="exact"/>
              <w:rPr>
                <w:rFonts w:asciiTheme="minorEastAsia" w:hAnsiTheme="minorEastAsia"/>
              </w:rPr>
            </w:pPr>
            <w:r>
              <w:rPr>
                <w:rFonts w:asciiTheme="minorEastAsia" w:hAnsiTheme="minorEastAsia" w:hint="eastAsia"/>
              </w:rPr>
              <w:t>＠　×　回＝　円（東京～那覇）</w:t>
            </w:r>
          </w:p>
        </w:tc>
        <w:tc>
          <w:tcPr>
            <w:tcW w:w="1977" w:type="dxa"/>
          </w:tcPr>
          <w:p w14:paraId="53D7E8C3" w14:textId="3C6F7268" w:rsidR="009509C8" w:rsidRDefault="009509C8" w:rsidP="0050563A">
            <w:pPr>
              <w:spacing w:line="320" w:lineRule="exact"/>
              <w:rPr>
                <w:rFonts w:asciiTheme="minorEastAsia" w:hAnsiTheme="minorEastAsia"/>
              </w:rPr>
            </w:pPr>
            <w:r>
              <w:rPr>
                <w:rFonts w:asciiTheme="minorEastAsia" w:hAnsiTheme="minorEastAsia" w:hint="eastAsia"/>
              </w:rPr>
              <w:t>実施時期：</w:t>
            </w:r>
          </w:p>
        </w:tc>
      </w:tr>
      <w:tr w:rsidR="009509C8" w14:paraId="11BFCE0C" w14:textId="1D096CF7" w:rsidTr="009509C8">
        <w:trPr>
          <w:trHeight w:val="607"/>
        </w:trPr>
        <w:tc>
          <w:tcPr>
            <w:tcW w:w="1413" w:type="dxa"/>
          </w:tcPr>
          <w:p w14:paraId="0F9B65FF" w14:textId="0E0D9E4E" w:rsidR="009509C8" w:rsidRDefault="009509C8" w:rsidP="009509C8">
            <w:pPr>
              <w:spacing w:line="320" w:lineRule="exact"/>
              <w:rPr>
                <w:rFonts w:asciiTheme="minorEastAsia" w:hAnsiTheme="minorEastAsia"/>
              </w:rPr>
            </w:pPr>
            <w:r>
              <w:rPr>
                <w:rFonts w:asciiTheme="minorEastAsia" w:hAnsiTheme="minorEastAsia" w:hint="eastAsia"/>
              </w:rPr>
              <w:t>CM広告</w:t>
            </w:r>
          </w:p>
        </w:tc>
        <w:tc>
          <w:tcPr>
            <w:tcW w:w="2126" w:type="dxa"/>
          </w:tcPr>
          <w:p w14:paraId="04E51A62" w14:textId="77777777" w:rsidR="005A3B43" w:rsidRDefault="009509C8" w:rsidP="005A3B43">
            <w:pPr>
              <w:spacing w:line="320" w:lineRule="exact"/>
              <w:rPr>
                <w:rFonts w:asciiTheme="minorEastAsia" w:hAnsiTheme="minorEastAsia"/>
              </w:rPr>
            </w:pPr>
            <w:r>
              <w:rPr>
                <w:rFonts w:asciiTheme="minorEastAsia" w:hAnsiTheme="minorEastAsia" w:hint="eastAsia"/>
              </w:rPr>
              <w:t>広告宣伝費</w:t>
            </w:r>
          </w:p>
          <w:p w14:paraId="57A4A800" w14:textId="5C8C13EC" w:rsidR="005A3B43" w:rsidRDefault="005A3B43" w:rsidP="005A3B43">
            <w:pPr>
              <w:spacing w:line="320" w:lineRule="exact"/>
              <w:rPr>
                <w:rFonts w:asciiTheme="minorEastAsia" w:hAnsiTheme="minorEastAsia"/>
              </w:rPr>
            </w:pPr>
            <w:r>
              <w:rPr>
                <w:rFonts w:asciiTheme="minorEastAsia" w:hAnsiTheme="minorEastAsia" w:hint="eastAsia"/>
              </w:rPr>
              <w:t>（外注費）</w:t>
            </w:r>
          </w:p>
        </w:tc>
        <w:tc>
          <w:tcPr>
            <w:tcW w:w="3544" w:type="dxa"/>
          </w:tcPr>
          <w:p w14:paraId="0F88E4D7" w14:textId="1A05BF85" w:rsidR="009509C8" w:rsidRDefault="009509C8" w:rsidP="009509C8">
            <w:pPr>
              <w:spacing w:line="320" w:lineRule="exact"/>
              <w:rPr>
                <w:rFonts w:asciiTheme="minorEastAsia" w:hAnsiTheme="minorEastAsia"/>
              </w:rPr>
            </w:pPr>
            <w:r>
              <w:rPr>
                <w:rFonts w:asciiTheme="minorEastAsia" w:hAnsiTheme="minorEastAsia" w:hint="eastAsia"/>
              </w:rPr>
              <w:t>＠　×　回＝　円（媒体名）</w:t>
            </w:r>
          </w:p>
        </w:tc>
        <w:tc>
          <w:tcPr>
            <w:tcW w:w="1977" w:type="dxa"/>
          </w:tcPr>
          <w:p w14:paraId="0DA5F755" w14:textId="0B31D112" w:rsidR="009509C8" w:rsidRDefault="009509C8" w:rsidP="009509C8">
            <w:pPr>
              <w:spacing w:line="320" w:lineRule="exact"/>
              <w:rPr>
                <w:rFonts w:asciiTheme="minorEastAsia" w:hAnsiTheme="minorEastAsia"/>
              </w:rPr>
            </w:pPr>
            <w:r>
              <w:rPr>
                <w:rFonts w:asciiTheme="minorEastAsia" w:hAnsiTheme="minorEastAsia" w:hint="eastAsia"/>
              </w:rPr>
              <w:t>実施時期：</w:t>
            </w:r>
          </w:p>
        </w:tc>
      </w:tr>
      <w:tr w:rsidR="009509C8" w14:paraId="3CA2AB48" w14:textId="330E22D0" w:rsidTr="009509C8">
        <w:tc>
          <w:tcPr>
            <w:tcW w:w="1413" w:type="dxa"/>
          </w:tcPr>
          <w:p w14:paraId="1725D4FA" w14:textId="7CA841B9" w:rsidR="009509C8" w:rsidRDefault="009509C8" w:rsidP="009509C8">
            <w:pPr>
              <w:spacing w:line="320" w:lineRule="exact"/>
              <w:rPr>
                <w:rFonts w:asciiTheme="minorEastAsia" w:hAnsiTheme="minorEastAsia"/>
              </w:rPr>
            </w:pPr>
            <w:r>
              <w:rPr>
                <w:rFonts w:asciiTheme="minorEastAsia" w:hAnsiTheme="minorEastAsia" w:hint="eastAsia"/>
              </w:rPr>
              <w:t>パッケージデザイン</w:t>
            </w:r>
          </w:p>
        </w:tc>
        <w:tc>
          <w:tcPr>
            <w:tcW w:w="2126" w:type="dxa"/>
          </w:tcPr>
          <w:p w14:paraId="21682C6D" w14:textId="7DA2D83D" w:rsidR="009509C8" w:rsidRDefault="009509C8" w:rsidP="009509C8">
            <w:pPr>
              <w:spacing w:line="320" w:lineRule="exact"/>
              <w:rPr>
                <w:rFonts w:asciiTheme="minorEastAsia" w:hAnsiTheme="minorEastAsia"/>
              </w:rPr>
            </w:pPr>
            <w:r>
              <w:rPr>
                <w:rFonts w:asciiTheme="minorEastAsia" w:hAnsiTheme="minorEastAsia" w:hint="eastAsia"/>
              </w:rPr>
              <w:t>外注費</w:t>
            </w:r>
          </w:p>
        </w:tc>
        <w:tc>
          <w:tcPr>
            <w:tcW w:w="3544" w:type="dxa"/>
          </w:tcPr>
          <w:p w14:paraId="347D0E84" w14:textId="7F8A81E8" w:rsidR="009509C8" w:rsidRDefault="009509C8" w:rsidP="009509C8">
            <w:pPr>
              <w:spacing w:line="320" w:lineRule="exact"/>
              <w:rPr>
                <w:rFonts w:asciiTheme="minorEastAsia" w:hAnsiTheme="minorEastAsia"/>
              </w:rPr>
            </w:pPr>
            <w:r>
              <w:rPr>
                <w:rFonts w:asciiTheme="minorEastAsia" w:hAnsiTheme="minorEastAsia" w:hint="eastAsia"/>
              </w:rPr>
              <w:t>＠　×　回＝　円（外注先名）</w:t>
            </w:r>
          </w:p>
        </w:tc>
        <w:tc>
          <w:tcPr>
            <w:tcW w:w="1977" w:type="dxa"/>
          </w:tcPr>
          <w:p w14:paraId="405A6279" w14:textId="0B32D62A" w:rsidR="009509C8" w:rsidRDefault="009509C8" w:rsidP="009509C8">
            <w:pPr>
              <w:spacing w:line="320" w:lineRule="exact"/>
              <w:rPr>
                <w:rFonts w:asciiTheme="minorEastAsia" w:hAnsiTheme="minorEastAsia"/>
              </w:rPr>
            </w:pPr>
            <w:r>
              <w:rPr>
                <w:rFonts w:asciiTheme="minorEastAsia" w:hAnsiTheme="minorEastAsia" w:hint="eastAsia"/>
              </w:rPr>
              <w:t>実施時期：</w:t>
            </w:r>
          </w:p>
        </w:tc>
      </w:tr>
      <w:tr w:rsidR="009509C8" w14:paraId="62F5E216" w14:textId="66809EC9" w:rsidTr="009509C8">
        <w:tc>
          <w:tcPr>
            <w:tcW w:w="1413" w:type="dxa"/>
          </w:tcPr>
          <w:p w14:paraId="751750C5" w14:textId="02832828" w:rsidR="009509C8" w:rsidRDefault="009509C8" w:rsidP="009509C8">
            <w:pPr>
              <w:spacing w:line="320" w:lineRule="exact"/>
              <w:rPr>
                <w:rFonts w:asciiTheme="minorEastAsia" w:hAnsiTheme="minorEastAsia"/>
              </w:rPr>
            </w:pPr>
            <w:r>
              <w:rPr>
                <w:rFonts w:asciiTheme="minorEastAsia" w:hAnsiTheme="minorEastAsia" w:hint="eastAsia"/>
              </w:rPr>
              <w:t>展示会出展</w:t>
            </w:r>
          </w:p>
        </w:tc>
        <w:tc>
          <w:tcPr>
            <w:tcW w:w="2126" w:type="dxa"/>
          </w:tcPr>
          <w:p w14:paraId="564A0C6D" w14:textId="77777777" w:rsidR="009509C8" w:rsidRDefault="009509C8" w:rsidP="009509C8">
            <w:pPr>
              <w:spacing w:line="320" w:lineRule="exact"/>
              <w:rPr>
                <w:rFonts w:asciiTheme="minorEastAsia" w:hAnsiTheme="minorEastAsia"/>
              </w:rPr>
            </w:pPr>
            <w:r>
              <w:rPr>
                <w:rFonts w:asciiTheme="minorEastAsia" w:hAnsiTheme="minorEastAsia" w:hint="eastAsia"/>
              </w:rPr>
              <w:t>展示会出展費</w:t>
            </w:r>
          </w:p>
          <w:p w14:paraId="6491EB6A" w14:textId="23848791" w:rsidR="005A3B43" w:rsidRDefault="005A3B43" w:rsidP="009509C8">
            <w:pPr>
              <w:spacing w:line="320" w:lineRule="exact"/>
              <w:rPr>
                <w:rFonts w:asciiTheme="minorEastAsia" w:hAnsiTheme="minorEastAsia"/>
              </w:rPr>
            </w:pPr>
            <w:r>
              <w:rPr>
                <w:rFonts w:asciiTheme="minorEastAsia" w:hAnsiTheme="minorEastAsia" w:hint="eastAsia"/>
              </w:rPr>
              <w:t>委託費</w:t>
            </w:r>
          </w:p>
          <w:p w14:paraId="1A829698" w14:textId="5DDBDD76" w:rsidR="009509C8" w:rsidRDefault="009509C8" w:rsidP="009509C8">
            <w:pPr>
              <w:spacing w:line="320" w:lineRule="exact"/>
              <w:rPr>
                <w:rFonts w:asciiTheme="minorEastAsia" w:hAnsiTheme="minorEastAsia"/>
              </w:rPr>
            </w:pPr>
            <w:r>
              <w:rPr>
                <w:rFonts w:asciiTheme="minorEastAsia" w:hAnsiTheme="minorEastAsia" w:hint="eastAsia"/>
              </w:rPr>
              <w:t>通信運搬費</w:t>
            </w:r>
          </w:p>
        </w:tc>
        <w:tc>
          <w:tcPr>
            <w:tcW w:w="3544" w:type="dxa"/>
          </w:tcPr>
          <w:p w14:paraId="164D3913" w14:textId="77777777" w:rsidR="009509C8" w:rsidRDefault="009509C8" w:rsidP="009509C8">
            <w:pPr>
              <w:spacing w:line="320" w:lineRule="exact"/>
              <w:rPr>
                <w:rFonts w:asciiTheme="minorEastAsia" w:hAnsiTheme="minorEastAsia"/>
              </w:rPr>
            </w:pPr>
            <w:r>
              <w:rPr>
                <w:rFonts w:asciiTheme="minorEastAsia" w:hAnsiTheme="minorEastAsia" w:hint="eastAsia"/>
              </w:rPr>
              <w:t>＠　×　回＝　円</w:t>
            </w:r>
          </w:p>
          <w:p w14:paraId="569B8C92" w14:textId="77777777" w:rsidR="009509C8" w:rsidRDefault="009509C8" w:rsidP="009509C8">
            <w:pPr>
              <w:spacing w:line="320" w:lineRule="exact"/>
              <w:rPr>
                <w:rFonts w:asciiTheme="minorEastAsia" w:hAnsiTheme="minorEastAsia"/>
              </w:rPr>
            </w:pPr>
            <w:r>
              <w:rPr>
                <w:rFonts w:asciiTheme="minorEastAsia" w:hAnsiTheme="minorEastAsia" w:hint="eastAsia"/>
              </w:rPr>
              <w:t>＠　×　回＝　円</w:t>
            </w:r>
          </w:p>
          <w:p w14:paraId="1ED816F8" w14:textId="286C9049" w:rsidR="005A3B43" w:rsidRDefault="005A3B43" w:rsidP="009509C8">
            <w:pPr>
              <w:spacing w:line="320" w:lineRule="exact"/>
              <w:rPr>
                <w:rFonts w:asciiTheme="minorEastAsia" w:hAnsiTheme="minorEastAsia"/>
              </w:rPr>
            </w:pPr>
            <w:r>
              <w:rPr>
                <w:rFonts w:asciiTheme="minorEastAsia" w:hAnsiTheme="minorEastAsia" w:hint="eastAsia"/>
              </w:rPr>
              <w:t>＠　×　回＝　円</w:t>
            </w:r>
          </w:p>
        </w:tc>
        <w:tc>
          <w:tcPr>
            <w:tcW w:w="1977" w:type="dxa"/>
          </w:tcPr>
          <w:p w14:paraId="6F587542" w14:textId="4FE2B3A9" w:rsidR="009509C8" w:rsidRDefault="009509C8" w:rsidP="009509C8">
            <w:pPr>
              <w:spacing w:line="320" w:lineRule="exact"/>
              <w:rPr>
                <w:rFonts w:asciiTheme="minorEastAsia" w:hAnsiTheme="minorEastAsia"/>
              </w:rPr>
            </w:pPr>
            <w:r>
              <w:rPr>
                <w:rFonts w:asciiTheme="minorEastAsia" w:hAnsiTheme="minorEastAsia" w:hint="eastAsia"/>
              </w:rPr>
              <w:t>実施時期：</w:t>
            </w:r>
          </w:p>
        </w:tc>
      </w:tr>
      <w:tr w:rsidR="009509C8" w14:paraId="3DF02EE4" w14:textId="2F9768ED" w:rsidTr="009509C8">
        <w:tc>
          <w:tcPr>
            <w:tcW w:w="1413" w:type="dxa"/>
          </w:tcPr>
          <w:p w14:paraId="4AF32F1F" w14:textId="77777777" w:rsidR="009509C8" w:rsidRDefault="009509C8" w:rsidP="009509C8">
            <w:pPr>
              <w:spacing w:line="320" w:lineRule="exact"/>
              <w:rPr>
                <w:rFonts w:asciiTheme="minorEastAsia" w:hAnsiTheme="minorEastAsia"/>
              </w:rPr>
            </w:pPr>
            <w:r>
              <w:rPr>
                <w:rFonts w:asciiTheme="minorEastAsia" w:hAnsiTheme="minorEastAsia" w:hint="eastAsia"/>
              </w:rPr>
              <w:t>サンプル試作</w:t>
            </w:r>
          </w:p>
          <w:p w14:paraId="06504FD8" w14:textId="2DF0A767" w:rsidR="009509C8" w:rsidRDefault="009509C8" w:rsidP="009509C8">
            <w:pPr>
              <w:spacing w:line="320" w:lineRule="exact"/>
              <w:rPr>
                <w:rFonts w:asciiTheme="minorEastAsia" w:hAnsiTheme="minorEastAsia"/>
              </w:rPr>
            </w:pPr>
          </w:p>
        </w:tc>
        <w:tc>
          <w:tcPr>
            <w:tcW w:w="2126" w:type="dxa"/>
          </w:tcPr>
          <w:p w14:paraId="5871798C" w14:textId="77777777" w:rsidR="009509C8" w:rsidRDefault="009509C8" w:rsidP="009509C8">
            <w:pPr>
              <w:spacing w:line="320" w:lineRule="exact"/>
              <w:rPr>
                <w:rFonts w:asciiTheme="minorEastAsia" w:hAnsiTheme="minorEastAsia"/>
              </w:rPr>
            </w:pPr>
            <w:r>
              <w:rPr>
                <w:rFonts w:asciiTheme="minorEastAsia" w:hAnsiTheme="minorEastAsia" w:hint="eastAsia"/>
              </w:rPr>
              <w:t>器機装置等購入費</w:t>
            </w:r>
          </w:p>
          <w:p w14:paraId="493FBE4A" w14:textId="756DBCC8" w:rsidR="009509C8" w:rsidRDefault="009509C8" w:rsidP="009509C8">
            <w:pPr>
              <w:spacing w:line="320" w:lineRule="exact"/>
              <w:rPr>
                <w:rFonts w:asciiTheme="minorEastAsia" w:hAnsiTheme="minorEastAsia"/>
              </w:rPr>
            </w:pPr>
            <w:r>
              <w:rPr>
                <w:rFonts w:asciiTheme="minorEastAsia" w:hAnsiTheme="minorEastAsia" w:hint="eastAsia"/>
              </w:rPr>
              <w:t>委託費</w:t>
            </w:r>
          </w:p>
          <w:p w14:paraId="2AE2BA4B" w14:textId="4FDC15DE" w:rsidR="009509C8" w:rsidRDefault="009509C8" w:rsidP="009509C8">
            <w:pPr>
              <w:spacing w:line="320" w:lineRule="exact"/>
              <w:rPr>
                <w:rFonts w:asciiTheme="minorEastAsia" w:hAnsiTheme="minorEastAsia"/>
              </w:rPr>
            </w:pPr>
            <w:r>
              <w:rPr>
                <w:rFonts w:asciiTheme="minorEastAsia" w:hAnsiTheme="minorEastAsia" w:hint="eastAsia"/>
              </w:rPr>
              <w:t>原材料費</w:t>
            </w:r>
          </w:p>
          <w:p w14:paraId="5213CEC2" w14:textId="7DFAF95E" w:rsidR="009509C8" w:rsidRDefault="009509C8" w:rsidP="009509C8">
            <w:pPr>
              <w:spacing w:line="320" w:lineRule="exact"/>
              <w:rPr>
                <w:rFonts w:asciiTheme="minorEastAsia" w:hAnsiTheme="minorEastAsia"/>
              </w:rPr>
            </w:pPr>
            <w:r>
              <w:rPr>
                <w:rFonts w:asciiTheme="minorEastAsia" w:hAnsiTheme="minorEastAsia" w:hint="eastAsia"/>
              </w:rPr>
              <w:t>試作・実験費</w:t>
            </w:r>
          </w:p>
        </w:tc>
        <w:tc>
          <w:tcPr>
            <w:tcW w:w="3544" w:type="dxa"/>
          </w:tcPr>
          <w:p w14:paraId="5594950A" w14:textId="5990A628" w:rsidR="009509C8" w:rsidRDefault="009509C8" w:rsidP="009509C8">
            <w:pPr>
              <w:spacing w:line="320" w:lineRule="exact"/>
              <w:rPr>
                <w:rFonts w:asciiTheme="minorEastAsia" w:hAnsiTheme="minorEastAsia"/>
              </w:rPr>
            </w:pPr>
            <w:r>
              <w:rPr>
                <w:rFonts w:asciiTheme="minorEastAsia" w:hAnsiTheme="minorEastAsia" w:hint="eastAsia"/>
              </w:rPr>
              <w:t>＠　×　台＝　円（器機型式）</w:t>
            </w:r>
          </w:p>
          <w:p w14:paraId="55EF42C0" w14:textId="7590B557" w:rsidR="009509C8" w:rsidRDefault="009509C8" w:rsidP="009509C8">
            <w:pPr>
              <w:spacing w:line="320" w:lineRule="exact"/>
              <w:rPr>
                <w:rFonts w:asciiTheme="minorEastAsia" w:hAnsiTheme="minorEastAsia"/>
              </w:rPr>
            </w:pPr>
            <w:r>
              <w:rPr>
                <w:rFonts w:asciiTheme="minorEastAsia" w:hAnsiTheme="minorEastAsia" w:hint="eastAsia"/>
              </w:rPr>
              <w:t>＠　×　式＝　円（委託先名）</w:t>
            </w:r>
          </w:p>
          <w:p w14:paraId="1D6761C3" w14:textId="2B8A847F" w:rsidR="009509C8" w:rsidRDefault="009509C8" w:rsidP="009509C8">
            <w:pPr>
              <w:spacing w:line="320" w:lineRule="exact"/>
              <w:rPr>
                <w:rFonts w:asciiTheme="minorEastAsia" w:hAnsiTheme="minorEastAsia"/>
              </w:rPr>
            </w:pPr>
            <w:r>
              <w:rPr>
                <w:rFonts w:asciiTheme="minorEastAsia" w:hAnsiTheme="minorEastAsia" w:hint="eastAsia"/>
              </w:rPr>
              <w:t>＠　×　回＝　円（原料名）</w:t>
            </w:r>
          </w:p>
          <w:p w14:paraId="7857088E" w14:textId="20A23BDA" w:rsidR="009509C8" w:rsidRDefault="009509C8" w:rsidP="009509C8">
            <w:pPr>
              <w:spacing w:line="320" w:lineRule="exact"/>
              <w:rPr>
                <w:rFonts w:asciiTheme="minorEastAsia" w:hAnsiTheme="minorEastAsia"/>
              </w:rPr>
            </w:pPr>
            <w:r>
              <w:rPr>
                <w:rFonts w:asciiTheme="minorEastAsia" w:hAnsiTheme="minorEastAsia" w:hint="eastAsia"/>
              </w:rPr>
              <w:t>＠　×　回＝　円（別紙詳細）</w:t>
            </w:r>
          </w:p>
        </w:tc>
        <w:tc>
          <w:tcPr>
            <w:tcW w:w="1977" w:type="dxa"/>
          </w:tcPr>
          <w:p w14:paraId="5EA120FD" w14:textId="62F69B25" w:rsidR="009509C8" w:rsidRDefault="009509C8" w:rsidP="009509C8">
            <w:pPr>
              <w:spacing w:line="320" w:lineRule="exact"/>
              <w:rPr>
                <w:rFonts w:asciiTheme="minorEastAsia" w:hAnsiTheme="minorEastAsia"/>
              </w:rPr>
            </w:pPr>
            <w:r>
              <w:rPr>
                <w:rFonts w:asciiTheme="minorEastAsia" w:hAnsiTheme="minorEastAsia" w:hint="eastAsia"/>
              </w:rPr>
              <w:t>実施時期：</w:t>
            </w:r>
          </w:p>
        </w:tc>
      </w:tr>
      <w:tr w:rsidR="009509C8" w14:paraId="419C5589" w14:textId="667B8265" w:rsidTr="009509C8">
        <w:trPr>
          <w:trHeight w:val="809"/>
        </w:trPr>
        <w:tc>
          <w:tcPr>
            <w:tcW w:w="3539" w:type="dxa"/>
            <w:gridSpan w:val="2"/>
          </w:tcPr>
          <w:p w14:paraId="1BA1D2E3" w14:textId="1CE52D99" w:rsidR="009509C8" w:rsidRDefault="009509C8" w:rsidP="009509C8">
            <w:pPr>
              <w:spacing w:before="240" w:line="320" w:lineRule="exact"/>
              <w:jc w:val="center"/>
              <w:rPr>
                <w:rFonts w:asciiTheme="minorEastAsia" w:hAnsiTheme="minorEastAsia"/>
              </w:rPr>
            </w:pPr>
            <w:r>
              <w:rPr>
                <w:rFonts w:asciiTheme="minorEastAsia" w:hAnsiTheme="minorEastAsia" w:hint="eastAsia"/>
              </w:rPr>
              <w:t>小計（消費税除く）</w:t>
            </w:r>
          </w:p>
        </w:tc>
        <w:tc>
          <w:tcPr>
            <w:tcW w:w="5521" w:type="dxa"/>
            <w:gridSpan w:val="2"/>
          </w:tcPr>
          <w:p w14:paraId="2B463987" w14:textId="26551304" w:rsidR="009509C8" w:rsidRDefault="009509C8" w:rsidP="009509C8">
            <w:pPr>
              <w:spacing w:before="240" w:line="320" w:lineRule="exact"/>
              <w:ind w:leftChars="1625" w:left="3575"/>
              <w:jc w:val="right"/>
              <w:rPr>
                <w:rFonts w:asciiTheme="minorEastAsia" w:hAnsiTheme="minorEastAsia"/>
              </w:rPr>
            </w:pPr>
            <w:r>
              <w:rPr>
                <w:rFonts w:asciiTheme="minorEastAsia" w:hAnsiTheme="minorEastAsia" w:hint="eastAsia"/>
              </w:rPr>
              <w:t>円</w:t>
            </w:r>
          </w:p>
        </w:tc>
      </w:tr>
      <w:tr w:rsidR="009509C8" w14:paraId="19D60B4C" w14:textId="4019CBE8" w:rsidTr="009509C8">
        <w:trPr>
          <w:trHeight w:val="803"/>
        </w:trPr>
        <w:tc>
          <w:tcPr>
            <w:tcW w:w="3539" w:type="dxa"/>
            <w:gridSpan w:val="2"/>
          </w:tcPr>
          <w:p w14:paraId="6547C886" w14:textId="17DEC739" w:rsidR="009509C8" w:rsidRDefault="009509C8" w:rsidP="009509C8">
            <w:pPr>
              <w:spacing w:before="240" w:line="320" w:lineRule="exact"/>
              <w:jc w:val="center"/>
              <w:rPr>
                <w:rFonts w:asciiTheme="minorEastAsia" w:hAnsiTheme="minorEastAsia"/>
              </w:rPr>
            </w:pPr>
            <w:r>
              <w:rPr>
                <w:rFonts w:asciiTheme="minorEastAsia" w:hAnsiTheme="minorEastAsia" w:hint="eastAsia"/>
              </w:rPr>
              <w:t>合計</w:t>
            </w:r>
          </w:p>
        </w:tc>
        <w:tc>
          <w:tcPr>
            <w:tcW w:w="5521" w:type="dxa"/>
            <w:gridSpan w:val="2"/>
          </w:tcPr>
          <w:p w14:paraId="38B05148" w14:textId="70BB344D" w:rsidR="009509C8" w:rsidRDefault="009509C8" w:rsidP="009509C8">
            <w:pPr>
              <w:spacing w:before="240" w:line="320" w:lineRule="exact"/>
              <w:ind w:leftChars="1625" w:left="3575"/>
              <w:jc w:val="right"/>
              <w:rPr>
                <w:rFonts w:asciiTheme="minorEastAsia" w:hAnsiTheme="minorEastAsia"/>
              </w:rPr>
            </w:pPr>
            <w:r>
              <w:rPr>
                <w:rFonts w:asciiTheme="minorEastAsia" w:hAnsiTheme="minorEastAsia" w:hint="eastAsia"/>
              </w:rPr>
              <w:t>円</w:t>
            </w:r>
          </w:p>
        </w:tc>
      </w:tr>
      <w:tr w:rsidR="009509C8" w14:paraId="63A884A7" w14:textId="5F2B145E" w:rsidTr="009509C8">
        <w:trPr>
          <w:trHeight w:val="747"/>
        </w:trPr>
        <w:tc>
          <w:tcPr>
            <w:tcW w:w="3539" w:type="dxa"/>
            <w:gridSpan w:val="2"/>
          </w:tcPr>
          <w:p w14:paraId="0571F1C2" w14:textId="453ABB18" w:rsidR="009509C8" w:rsidRDefault="009509C8" w:rsidP="009509C8">
            <w:pPr>
              <w:spacing w:before="240" w:line="320" w:lineRule="exact"/>
              <w:jc w:val="center"/>
              <w:rPr>
                <w:rFonts w:asciiTheme="minorEastAsia" w:hAnsiTheme="minorEastAsia"/>
              </w:rPr>
            </w:pPr>
            <w:r>
              <w:rPr>
                <w:rFonts w:asciiTheme="minorEastAsia" w:hAnsiTheme="minorEastAsia" w:hint="eastAsia"/>
              </w:rPr>
              <w:t>収入額（控除額）</w:t>
            </w:r>
          </w:p>
        </w:tc>
        <w:tc>
          <w:tcPr>
            <w:tcW w:w="5521" w:type="dxa"/>
            <w:gridSpan w:val="2"/>
          </w:tcPr>
          <w:p w14:paraId="12B9327E" w14:textId="4D1AF626" w:rsidR="009509C8" w:rsidRDefault="009509C8" w:rsidP="009509C8">
            <w:pPr>
              <w:spacing w:before="240" w:line="320" w:lineRule="exact"/>
              <w:ind w:leftChars="1625" w:left="3575"/>
              <w:jc w:val="right"/>
              <w:rPr>
                <w:rFonts w:asciiTheme="minorEastAsia" w:hAnsiTheme="minorEastAsia"/>
              </w:rPr>
            </w:pPr>
            <w:r>
              <w:rPr>
                <w:rFonts w:asciiTheme="minorEastAsia" w:hAnsiTheme="minorEastAsia" w:hint="eastAsia"/>
              </w:rPr>
              <w:t>円</w:t>
            </w:r>
          </w:p>
        </w:tc>
      </w:tr>
      <w:tr w:rsidR="009509C8" w14:paraId="4B0F4F0E" w14:textId="65D2C52B" w:rsidTr="009509C8">
        <w:trPr>
          <w:trHeight w:val="747"/>
        </w:trPr>
        <w:tc>
          <w:tcPr>
            <w:tcW w:w="3539" w:type="dxa"/>
            <w:gridSpan w:val="2"/>
          </w:tcPr>
          <w:p w14:paraId="2182FDB0" w14:textId="77777777" w:rsidR="009509C8" w:rsidRDefault="009509C8" w:rsidP="009509C8">
            <w:pPr>
              <w:spacing w:line="320" w:lineRule="exact"/>
              <w:jc w:val="center"/>
              <w:rPr>
                <w:rFonts w:asciiTheme="minorEastAsia" w:hAnsiTheme="minorEastAsia"/>
              </w:rPr>
            </w:pPr>
            <w:r>
              <w:rPr>
                <w:rFonts w:asciiTheme="minorEastAsia" w:hAnsiTheme="minorEastAsia" w:hint="eastAsia"/>
              </w:rPr>
              <w:t>要望額</w:t>
            </w:r>
          </w:p>
          <w:p w14:paraId="0FC90556" w14:textId="297A5581" w:rsidR="009509C8" w:rsidRDefault="009509C8" w:rsidP="009509C8">
            <w:pPr>
              <w:spacing w:line="320" w:lineRule="exact"/>
              <w:jc w:val="center"/>
              <w:rPr>
                <w:rFonts w:asciiTheme="minorEastAsia" w:hAnsiTheme="minorEastAsia"/>
              </w:rPr>
            </w:pPr>
            <w:r>
              <w:rPr>
                <w:rFonts w:asciiTheme="minorEastAsia" w:hAnsiTheme="minorEastAsia" w:hint="eastAsia"/>
              </w:rPr>
              <w:t>（</w:t>
            </w:r>
            <w:r w:rsidR="005A3B43">
              <w:rPr>
                <w:rFonts w:asciiTheme="minorEastAsia" w:hAnsiTheme="minorEastAsia" w:hint="eastAsia"/>
              </w:rPr>
              <w:t>500,000</w:t>
            </w:r>
            <w:r>
              <w:rPr>
                <w:rFonts w:asciiTheme="minorEastAsia" w:hAnsiTheme="minorEastAsia" w:hint="eastAsia"/>
              </w:rPr>
              <w:t>円以下）</w:t>
            </w:r>
          </w:p>
        </w:tc>
        <w:tc>
          <w:tcPr>
            <w:tcW w:w="5521" w:type="dxa"/>
            <w:gridSpan w:val="2"/>
          </w:tcPr>
          <w:p w14:paraId="61E2E1B4" w14:textId="77978364" w:rsidR="009509C8" w:rsidRDefault="009509C8" w:rsidP="009509C8">
            <w:pPr>
              <w:spacing w:before="240" w:line="320" w:lineRule="exact"/>
              <w:ind w:leftChars="1625" w:left="3575"/>
              <w:jc w:val="right"/>
              <w:rPr>
                <w:rFonts w:asciiTheme="minorEastAsia" w:hAnsiTheme="minorEastAsia"/>
              </w:rPr>
            </w:pPr>
            <w:r>
              <w:rPr>
                <w:rFonts w:asciiTheme="minorEastAsia" w:hAnsiTheme="minorEastAsia" w:hint="eastAsia"/>
              </w:rPr>
              <w:t>円</w:t>
            </w:r>
          </w:p>
        </w:tc>
      </w:tr>
      <w:tr w:rsidR="0082075B" w14:paraId="46DFD24F" w14:textId="77777777" w:rsidTr="009509C8">
        <w:trPr>
          <w:trHeight w:val="747"/>
        </w:trPr>
        <w:tc>
          <w:tcPr>
            <w:tcW w:w="3539" w:type="dxa"/>
            <w:gridSpan w:val="2"/>
          </w:tcPr>
          <w:p w14:paraId="5EE9D4A9" w14:textId="77777777" w:rsidR="0082075B" w:rsidRDefault="0082075B" w:rsidP="009509C8">
            <w:pPr>
              <w:spacing w:line="320" w:lineRule="exact"/>
              <w:jc w:val="center"/>
              <w:rPr>
                <w:rFonts w:asciiTheme="minorEastAsia" w:hAnsiTheme="minorEastAsia"/>
              </w:rPr>
            </w:pPr>
            <w:r>
              <w:rPr>
                <w:rFonts w:asciiTheme="minorEastAsia" w:hAnsiTheme="minorEastAsia" w:hint="eastAsia"/>
              </w:rPr>
              <w:t>参考</w:t>
            </w:r>
          </w:p>
          <w:p w14:paraId="0BA9CB9B" w14:textId="55A2BAEC" w:rsidR="0082075B" w:rsidRDefault="0082075B" w:rsidP="009509C8">
            <w:pPr>
              <w:spacing w:line="320" w:lineRule="exact"/>
              <w:jc w:val="center"/>
              <w:rPr>
                <w:rFonts w:asciiTheme="minorEastAsia" w:hAnsiTheme="minorEastAsia"/>
              </w:rPr>
            </w:pPr>
            <w:r>
              <w:rPr>
                <w:rFonts w:asciiTheme="minorEastAsia" w:hAnsiTheme="minorEastAsia" w:hint="eastAsia"/>
              </w:rPr>
              <w:t>要望額に消費税を加えた額</w:t>
            </w:r>
          </w:p>
        </w:tc>
        <w:tc>
          <w:tcPr>
            <w:tcW w:w="5521" w:type="dxa"/>
            <w:gridSpan w:val="2"/>
          </w:tcPr>
          <w:p w14:paraId="0BF4BC13" w14:textId="46288752" w:rsidR="0082075B" w:rsidRDefault="0082075B" w:rsidP="009509C8">
            <w:pPr>
              <w:spacing w:before="240" w:line="320" w:lineRule="exact"/>
              <w:ind w:leftChars="1625" w:left="3575"/>
              <w:jc w:val="right"/>
              <w:rPr>
                <w:rFonts w:asciiTheme="minorEastAsia" w:hAnsiTheme="minorEastAsia"/>
              </w:rPr>
            </w:pPr>
            <w:r>
              <w:rPr>
                <w:rFonts w:asciiTheme="minorEastAsia" w:hAnsiTheme="minorEastAsia" w:hint="eastAsia"/>
              </w:rPr>
              <w:t>円</w:t>
            </w:r>
          </w:p>
        </w:tc>
      </w:tr>
    </w:tbl>
    <w:p w14:paraId="2FEB5F93" w14:textId="77777777" w:rsidR="003567E0" w:rsidRDefault="003567E0" w:rsidP="003567E0">
      <w:pPr>
        <w:tabs>
          <w:tab w:val="left" w:pos="142"/>
        </w:tabs>
        <w:spacing w:line="320" w:lineRule="exact"/>
        <w:ind w:left="425" w:hangingChars="193" w:hanging="425"/>
        <w:rPr>
          <w:rFonts w:asciiTheme="minorEastAsia" w:hAnsiTheme="minorEastAsia"/>
        </w:rPr>
      </w:pPr>
    </w:p>
    <w:p w14:paraId="7506B4D9" w14:textId="77777777" w:rsidR="003567E0" w:rsidRDefault="003567E0" w:rsidP="003567E0">
      <w:pPr>
        <w:tabs>
          <w:tab w:val="left" w:pos="142"/>
        </w:tabs>
        <w:spacing w:line="320" w:lineRule="exact"/>
        <w:ind w:left="425" w:hangingChars="193" w:hanging="425"/>
        <w:rPr>
          <w:rFonts w:asciiTheme="minorEastAsia" w:hAnsiTheme="minorEastAsia"/>
        </w:rPr>
      </w:pPr>
      <w:r>
        <w:rPr>
          <w:rFonts w:asciiTheme="minorEastAsia" w:hAnsiTheme="minorEastAsia" w:hint="eastAsia"/>
        </w:rPr>
        <w:t>注意事項</w:t>
      </w:r>
    </w:p>
    <w:p w14:paraId="54E71A93" w14:textId="77777777" w:rsidR="00A92859" w:rsidRDefault="00A92859" w:rsidP="003567E0">
      <w:pPr>
        <w:tabs>
          <w:tab w:val="left" w:pos="142"/>
        </w:tabs>
        <w:spacing w:line="320" w:lineRule="exact"/>
        <w:ind w:left="425" w:hangingChars="193" w:hanging="425"/>
        <w:rPr>
          <w:rFonts w:asciiTheme="minorEastAsia" w:hAnsiTheme="minorEastAsia"/>
        </w:rPr>
      </w:pPr>
    </w:p>
    <w:p w14:paraId="247AEC1C" w14:textId="44C153C2" w:rsidR="00A92859" w:rsidRDefault="003567E0" w:rsidP="003567E0">
      <w:pPr>
        <w:tabs>
          <w:tab w:val="left" w:pos="142"/>
        </w:tabs>
        <w:spacing w:line="320" w:lineRule="exact"/>
        <w:ind w:left="425" w:hangingChars="193" w:hanging="425"/>
        <w:rPr>
          <w:rFonts w:asciiTheme="minorEastAsia" w:hAnsiTheme="minorEastAsia"/>
        </w:rPr>
      </w:pPr>
      <w:r>
        <w:rPr>
          <w:rFonts w:asciiTheme="minorEastAsia" w:hAnsiTheme="minorEastAsia" w:hint="eastAsia"/>
        </w:rPr>
        <w:t>１）</w:t>
      </w:r>
      <w:r w:rsidR="00A92859">
        <w:rPr>
          <w:rFonts w:asciiTheme="minorEastAsia" w:hAnsiTheme="minorEastAsia" w:hint="eastAsia"/>
        </w:rPr>
        <w:t>予算項目は、必要に応じて、</w:t>
      </w:r>
      <w:r w:rsidR="00F031D5">
        <w:rPr>
          <w:rFonts w:asciiTheme="minorEastAsia" w:hAnsiTheme="minorEastAsia" w:hint="eastAsia"/>
        </w:rPr>
        <w:t>追加または</w:t>
      </w:r>
      <w:r w:rsidR="00A92859">
        <w:rPr>
          <w:rFonts w:asciiTheme="minorEastAsia" w:hAnsiTheme="minorEastAsia" w:hint="eastAsia"/>
        </w:rPr>
        <w:t>削除</w:t>
      </w:r>
      <w:r w:rsidR="00F031D5">
        <w:rPr>
          <w:rFonts w:asciiTheme="minorEastAsia" w:hAnsiTheme="minorEastAsia" w:hint="eastAsia"/>
        </w:rPr>
        <w:t>して</w:t>
      </w:r>
      <w:r w:rsidR="00A92859">
        <w:rPr>
          <w:rFonts w:asciiTheme="minorEastAsia" w:hAnsiTheme="minorEastAsia" w:hint="eastAsia"/>
        </w:rPr>
        <w:t>ください。</w:t>
      </w:r>
    </w:p>
    <w:p w14:paraId="797F6262" w14:textId="172E7A45" w:rsidR="00B4599E" w:rsidRDefault="00A92859" w:rsidP="00A92859">
      <w:pPr>
        <w:tabs>
          <w:tab w:val="left" w:pos="142"/>
        </w:tabs>
        <w:spacing w:line="320" w:lineRule="exact"/>
        <w:ind w:left="425" w:hangingChars="193" w:hanging="425"/>
        <w:rPr>
          <w:rFonts w:asciiTheme="minorEastAsia" w:hAnsiTheme="minorEastAsia"/>
        </w:rPr>
      </w:pPr>
      <w:r>
        <w:rPr>
          <w:rFonts w:asciiTheme="minorEastAsia" w:hAnsiTheme="minorEastAsia" w:hint="eastAsia"/>
        </w:rPr>
        <w:t>２）</w:t>
      </w:r>
      <w:r w:rsidR="00B4599E">
        <w:rPr>
          <w:rFonts w:asciiTheme="minorEastAsia" w:hAnsiTheme="minorEastAsia" w:hint="eastAsia"/>
        </w:rPr>
        <w:t>消費税は助成の対象外となります</w:t>
      </w:r>
      <w:r w:rsidR="005A3B43">
        <w:rPr>
          <w:rFonts w:asciiTheme="minorEastAsia" w:hAnsiTheme="minorEastAsia" w:hint="eastAsia"/>
        </w:rPr>
        <w:t>ので、算定の段階において、消費税額を経費から除外した額を記載してください。</w:t>
      </w:r>
    </w:p>
    <w:p w14:paraId="78992F1F" w14:textId="6A5C0C04" w:rsidR="003567E0" w:rsidRDefault="00B4599E" w:rsidP="00A92859">
      <w:pPr>
        <w:tabs>
          <w:tab w:val="left" w:pos="142"/>
        </w:tabs>
        <w:spacing w:line="320" w:lineRule="exact"/>
        <w:ind w:left="425" w:hangingChars="193" w:hanging="425"/>
        <w:rPr>
          <w:rFonts w:asciiTheme="minorEastAsia" w:hAnsiTheme="minorEastAsia"/>
        </w:rPr>
      </w:pPr>
      <w:r>
        <w:rPr>
          <w:rFonts w:asciiTheme="minorEastAsia" w:hAnsiTheme="minorEastAsia" w:hint="eastAsia"/>
        </w:rPr>
        <w:t>３）</w:t>
      </w:r>
      <w:r w:rsidR="003567E0" w:rsidRPr="003567E0">
        <w:rPr>
          <w:rFonts w:asciiTheme="minorEastAsia" w:hAnsiTheme="minorEastAsia" w:hint="eastAsia"/>
        </w:rPr>
        <w:t>本申請に</w:t>
      </w:r>
      <w:r w:rsidR="00E14385" w:rsidRPr="003567E0">
        <w:rPr>
          <w:rFonts w:asciiTheme="minorEastAsia" w:hAnsiTheme="minorEastAsia" w:hint="eastAsia"/>
        </w:rPr>
        <w:t>は、</w:t>
      </w:r>
      <w:r w:rsidR="00E14385" w:rsidRPr="00F031D5">
        <w:rPr>
          <w:rFonts w:asciiTheme="minorEastAsia" w:hAnsiTheme="minorEastAsia" w:hint="eastAsia"/>
          <w:u w:val="single"/>
        </w:rPr>
        <w:t>見積書</w:t>
      </w:r>
      <w:r w:rsidR="00B874E5" w:rsidRPr="00F031D5">
        <w:rPr>
          <w:rFonts w:asciiTheme="minorEastAsia" w:hAnsiTheme="minorEastAsia" w:hint="eastAsia"/>
          <w:u w:val="single"/>
        </w:rPr>
        <w:t>添付</w:t>
      </w:r>
      <w:r w:rsidR="00E14385" w:rsidRPr="003567E0">
        <w:rPr>
          <w:rFonts w:asciiTheme="minorEastAsia" w:hAnsiTheme="minorEastAsia" w:hint="eastAsia"/>
        </w:rPr>
        <w:t>が必要となりますので</w:t>
      </w:r>
      <w:r w:rsidR="00F031D5">
        <w:rPr>
          <w:rFonts w:asciiTheme="minorEastAsia" w:hAnsiTheme="minorEastAsia" w:hint="eastAsia"/>
        </w:rPr>
        <w:t>調査票と一緒に提出してください。難しい場合は、事務局までご相談ください。</w:t>
      </w:r>
      <w:r w:rsidR="00F031D5" w:rsidRPr="00F031D5">
        <w:rPr>
          <w:rFonts w:asciiTheme="minorEastAsia" w:hAnsiTheme="minorEastAsia" w:hint="eastAsia"/>
          <w:u w:val="single"/>
        </w:rPr>
        <w:t>※１０万円超える場合は相見積も併せて提出。</w:t>
      </w:r>
    </w:p>
    <w:p w14:paraId="4A84C1B0" w14:textId="68160BF5" w:rsidR="007E4CB4" w:rsidRDefault="005A3B43" w:rsidP="003567E0">
      <w:pPr>
        <w:tabs>
          <w:tab w:val="left" w:pos="142"/>
        </w:tabs>
        <w:spacing w:line="320" w:lineRule="exact"/>
        <w:ind w:left="425" w:hangingChars="193" w:hanging="425"/>
        <w:rPr>
          <w:rFonts w:asciiTheme="minorEastAsia" w:hAnsiTheme="minorEastAsia"/>
        </w:rPr>
      </w:pPr>
      <w:r>
        <w:rPr>
          <w:rFonts w:asciiTheme="minorEastAsia" w:hAnsiTheme="minorEastAsia" w:hint="eastAsia"/>
        </w:rPr>
        <w:t>４</w:t>
      </w:r>
      <w:r w:rsidR="003567E0">
        <w:rPr>
          <w:rFonts w:asciiTheme="minorEastAsia" w:hAnsiTheme="minorEastAsia" w:hint="eastAsia"/>
        </w:rPr>
        <w:t>）</w:t>
      </w:r>
      <w:r w:rsidR="007E4CB4">
        <w:rPr>
          <w:rFonts w:asciiTheme="minorEastAsia" w:hAnsiTheme="minorEastAsia" w:hint="eastAsia"/>
        </w:rPr>
        <w:t>応募は</w:t>
      </w:r>
      <w:r w:rsidR="00A92859">
        <w:rPr>
          <w:rFonts w:asciiTheme="minorEastAsia" w:hAnsiTheme="minorEastAsia" w:hint="eastAsia"/>
        </w:rPr>
        <w:t>、</w:t>
      </w:r>
      <w:r w:rsidR="007E4CB4">
        <w:rPr>
          <w:rFonts w:asciiTheme="minorEastAsia" w:hAnsiTheme="minorEastAsia" w:hint="eastAsia"/>
        </w:rPr>
        <w:t>様式１により行うこととし、</w:t>
      </w:r>
      <w:r w:rsidR="003567E0">
        <w:rPr>
          <w:rFonts w:asciiTheme="minorEastAsia" w:hAnsiTheme="minorEastAsia" w:hint="eastAsia"/>
        </w:rPr>
        <w:t>１会員１提出</w:t>
      </w:r>
      <w:r w:rsidR="007E4CB4">
        <w:rPr>
          <w:rFonts w:asciiTheme="minorEastAsia" w:hAnsiTheme="minorEastAsia" w:hint="eastAsia"/>
        </w:rPr>
        <w:t>とします。</w:t>
      </w:r>
    </w:p>
    <w:p w14:paraId="6450C067" w14:textId="77777777" w:rsidR="007E4CB4" w:rsidRPr="003567E0" w:rsidRDefault="007E4CB4" w:rsidP="003567E0">
      <w:pPr>
        <w:tabs>
          <w:tab w:val="left" w:pos="142"/>
        </w:tabs>
        <w:spacing w:line="320" w:lineRule="exact"/>
        <w:ind w:left="425" w:hangingChars="193" w:hanging="425"/>
        <w:rPr>
          <w:rFonts w:asciiTheme="minorEastAsia" w:hAnsiTheme="minorEastAsia"/>
        </w:rPr>
      </w:pPr>
    </w:p>
    <w:sectPr w:rsidR="007E4CB4" w:rsidRPr="003567E0" w:rsidSect="00905889">
      <w:footerReference w:type="default" r:id="rId8"/>
      <w:pgSz w:w="11906" w:h="16838" w:code="9"/>
      <w:pgMar w:top="1134" w:right="1418" w:bottom="1134" w:left="1418" w:header="851" w:footer="992" w:gutter="0"/>
      <w:pgNumType w:fmt="numberInDash" w:start="1"/>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6C907" w14:textId="77777777" w:rsidR="00764BC0" w:rsidRDefault="00764BC0" w:rsidP="00D56DD4">
      <w:r>
        <w:separator/>
      </w:r>
    </w:p>
  </w:endnote>
  <w:endnote w:type="continuationSeparator" w:id="0">
    <w:p w14:paraId="52A2B718" w14:textId="77777777" w:rsidR="00764BC0" w:rsidRDefault="00764BC0" w:rsidP="00D5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099122"/>
      <w:docPartObj>
        <w:docPartGallery w:val="Page Numbers (Bottom of Page)"/>
        <w:docPartUnique/>
      </w:docPartObj>
    </w:sdtPr>
    <w:sdtContent>
      <w:p w14:paraId="09B3BED7" w14:textId="6DFC8569" w:rsidR="00D56DD4" w:rsidRDefault="00000000" w:rsidP="00D56DD4">
        <w:pPr>
          <w:pStyle w:val="a8"/>
          <w:jc w:val="center"/>
        </w:pPr>
      </w:p>
    </w:sdtContent>
  </w:sdt>
  <w:p w14:paraId="26BBE15B" w14:textId="77777777" w:rsidR="00D56DD4" w:rsidRDefault="00D56D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6DD54" w14:textId="77777777" w:rsidR="00764BC0" w:rsidRDefault="00764BC0" w:rsidP="00D56DD4">
      <w:r>
        <w:separator/>
      </w:r>
    </w:p>
  </w:footnote>
  <w:footnote w:type="continuationSeparator" w:id="0">
    <w:p w14:paraId="312D59E6" w14:textId="77777777" w:rsidR="00764BC0" w:rsidRDefault="00764BC0" w:rsidP="00D5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ABE"/>
    <w:multiLevelType w:val="hybridMultilevel"/>
    <w:tmpl w:val="9F4CA2D8"/>
    <w:lvl w:ilvl="0" w:tplc="30A23DB4">
      <w:start w:val="2"/>
      <w:numFmt w:val="decimalEnclosedCircle"/>
      <w:lvlText w:val="%1"/>
      <w:lvlJc w:val="left"/>
      <w:pPr>
        <w:ind w:left="360" w:hanging="360"/>
      </w:pPr>
      <w:rPr>
        <w:rFonts w:hint="default"/>
      </w:rPr>
    </w:lvl>
    <w:lvl w:ilvl="1" w:tplc="E7903C22">
      <w:start w:val="1"/>
      <w:numFmt w:val="decimalFullWidth"/>
      <w:lvlText w:val="（%2）"/>
      <w:lvlJc w:val="left"/>
      <w:pPr>
        <w:ind w:left="1004"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B076E9"/>
    <w:multiLevelType w:val="hybridMultilevel"/>
    <w:tmpl w:val="67745BDE"/>
    <w:lvl w:ilvl="0" w:tplc="7B944E64">
      <w:start w:val="1"/>
      <w:numFmt w:val="decimalEnclosedCircle"/>
      <w:lvlText w:val="%1"/>
      <w:lvlJc w:val="left"/>
      <w:pPr>
        <w:ind w:left="1529" w:hanging="440"/>
      </w:pPr>
      <w:rPr>
        <w:rFonts w:hint="default"/>
        <w:u w:val="none"/>
      </w:rPr>
    </w:lvl>
    <w:lvl w:ilvl="1" w:tplc="FFFFFFFF">
      <w:start w:val="1"/>
      <w:numFmt w:val="aiueoFullWidth"/>
      <w:lvlText w:val="(%2)"/>
      <w:lvlJc w:val="left"/>
      <w:pPr>
        <w:ind w:left="1969" w:hanging="440"/>
      </w:pPr>
    </w:lvl>
    <w:lvl w:ilvl="2" w:tplc="FFFFFFFF" w:tentative="1">
      <w:start w:val="1"/>
      <w:numFmt w:val="decimalEnclosedCircle"/>
      <w:lvlText w:val="%3"/>
      <w:lvlJc w:val="left"/>
      <w:pPr>
        <w:ind w:left="2409" w:hanging="440"/>
      </w:pPr>
    </w:lvl>
    <w:lvl w:ilvl="3" w:tplc="FFFFFFFF" w:tentative="1">
      <w:start w:val="1"/>
      <w:numFmt w:val="decimal"/>
      <w:lvlText w:val="%4."/>
      <w:lvlJc w:val="left"/>
      <w:pPr>
        <w:ind w:left="2849" w:hanging="440"/>
      </w:pPr>
    </w:lvl>
    <w:lvl w:ilvl="4" w:tplc="FFFFFFFF" w:tentative="1">
      <w:start w:val="1"/>
      <w:numFmt w:val="aiueoFullWidth"/>
      <w:lvlText w:val="(%5)"/>
      <w:lvlJc w:val="left"/>
      <w:pPr>
        <w:ind w:left="3289" w:hanging="440"/>
      </w:pPr>
    </w:lvl>
    <w:lvl w:ilvl="5" w:tplc="FFFFFFFF" w:tentative="1">
      <w:start w:val="1"/>
      <w:numFmt w:val="decimalEnclosedCircle"/>
      <w:lvlText w:val="%6"/>
      <w:lvlJc w:val="left"/>
      <w:pPr>
        <w:ind w:left="3729" w:hanging="440"/>
      </w:pPr>
    </w:lvl>
    <w:lvl w:ilvl="6" w:tplc="FFFFFFFF" w:tentative="1">
      <w:start w:val="1"/>
      <w:numFmt w:val="decimal"/>
      <w:lvlText w:val="%7."/>
      <w:lvlJc w:val="left"/>
      <w:pPr>
        <w:ind w:left="4169" w:hanging="440"/>
      </w:pPr>
    </w:lvl>
    <w:lvl w:ilvl="7" w:tplc="FFFFFFFF" w:tentative="1">
      <w:start w:val="1"/>
      <w:numFmt w:val="aiueoFullWidth"/>
      <w:lvlText w:val="(%8)"/>
      <w:lvlJc w:val="left"/>
      <w:pPr>
        <w:ind w:left="4609" w:hanging="440"/>
      </w:pPr>
    </w:lvl>
    <w:lvl w:ilvl="8" w:tplc="FFFFFFFF" w:tentative="1">
      <w:start w:val="1"/>
      <w:numFmt w:val="decimalEnclosedCircle"/>
      <w:lvlText w:val="%9"/>
      <w:lvlJc w:val="left"/>
      <w:pPr>
        <w:ind w:left="5049" w:hanging="440"/>
      </w:pPr>
    </w:lvl>
  </w:abstractNum>
  <w:abstractNum w:abstractNumId="2" w15:restartNumberingAfterBreak="0">
    <w:nsid w:val="27745887"/>
    <w:multiLevelType w:val="hybridMultilevel"/>
    <w:tmpl w:val="03E48420"/>
    <w:lvl w:ilvl="0" w:tplc="0409000F">
      <w:start w:val="1"/>
      <w:numFmt w:val="decimal"/>
      <w:lvlText w:val="%1."/>
      <w:lvlJc w:val="left"/>
      <w:pPr>
        <w:ind w:left="440" w:hanging="440"/>
      </w:pPr>
    </w:lvl>
    <w:lvl w:ilvl="1" w:tplc="2192386A">
      <w:start w:val="7"/>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6B1856"/>
    <w:multiLevelType w:val="hybridMultilevel"/>
    <w:tmpl w:val="B914E730"/>
    <w:lvl w:ilvl="0" w:tplc="7B944E64">
      <w:start w:val="1"/>
      <w:numFmt w:val="decimalEnclosedCircle"/>
      <w:lvlText w:val="%1"/>
      <w:lvlJc w:val="left"/>
      <w:pPr>
        <w:ind w:left="1309" w:hanging="440"/>
      </w:pPr>
      <w:rPr>
        <w:rFonts w:hint="default"/>
        <w:u w:val="none"/>
      </w:rPr>
    </w:lvl>
    <w:lvl w:ilvl="1" w:tplc="04090017">
      <w:start w:val="1"/>
      <w:numFmt w:val="aiueoFullWidth"/>
      <w:lvlText w:val="(%2)"/>
      <w:lvlJc w:val="left"/>
      <w:pPr>
        <w:ind w:left="1749" w:hanging="440"/>
      </w:pPr>
    </w:lvl>
    <w:lvl w:ilvl="2" w:tplc="04090011" w:tentative="1">
      <w:start w:val="1"/>
      <w:numFmt w:val="decimalEnclosedCircle"/>
      <w:lvlText w:val="%3"/>
      <w:lvlJc w:val="left"/>
      <w:pPr>
        <w:ind w:left="2189" w:hanging="440"/>
      </w:pPr>
    </w:lvl>
    <w:lvl w:ilvl="3" w:tplc="0409000F" w:tentative="1">
      <w:start w:val="1"/>
      <w:numFmt w:val="decimal"/>
      <w:lvlText w:val="%4."/>
      <w:lvlJc w:val="left"/>
      <w:pPr>
        <w:ind w:left="2629" w:hanging="440"/>
      </w:pPr>
    </w:lvl>
    <w:lvl w:ilvl="4" w:tplc="04090017" w:tentative="1">
      <w:start w:val="1"/>
      <w:numFmt w:val="aiueoFullWidth"/>
      <w:lvlText w:val="(%5)"/>
      <w:lvlJc w:val="left"/>
      <w:pPr>
        <w:ind w:left="3069" w:hanging="440"/>
      </w:pPr>
    </w:lvl>
    <w:lvl w:ilvl="5" w:tplc="04090011" w:tentative="1">
      <w:start w:val="1"/>
      <w:numFmt w:val="decimalEnclosedCircle"/>
      <w:lvlText w:val="%6"/>
      <w:lvlJc w:val="left"/>
      <w:pPr>
        <w:ind w:left="3509" w:hanging="440"/>
      </w:pPr>
    </w:lvl>
    <w:lvl w:ilvl="6" w:tplc="0409000F" w:tentative="1">
      <w:start w:val="1"/>
      <w:numFmt w:val="decimal"/>
      <w:lvlText w:val="%7."/>
      <w:lvlJc w:val="left"/>
      <w:pPr>
        <w:ind w:left="3949" w:hanging="440"/>
      </w:pPr>
    </w:lvl>
    <w:lvl w:ilvl="7" w:tplc="04090017" w:tentative="1">
      <w:start w:val="1"/>
      <w:numFmt w:val="aiueoFullWidth"/>
      <w:lvlText w:val="(%8)"/>
      <w:lvlJc w:val="left"/>
      <w:pPr>
        <w:ind w:left="4389" w:hanging="440"/>
      </w:pPr>
    </w:lvl>
    <w:lvl w:ilvl="8" w:tplc="04090011" w:tentative="1">
      <w:start w:val="1"/>
      <w:numFmt w:val="decimalEnclosedCircle"/>
      <w:lvlText w:val="%9"/>
      <w:lvlJc w:val="left"/>
      <w:pPr>
        <w:ind w:left="4829" w:hanging="440"/>
      </w:pPr>
    </w:lvl>
  </w:abstractNum>
  <w:abstractNum w:abstractNumId="4" w15:restartNumberingAfterBreak="0">
    <w:nsid w:val="3F834204"/>
    <w:multiLevelType w:val="hybridMultilevel"/>
    <w:tmpl w:val="45C6263E"/>
    <w:lvl w:ilvl="0" w:tplc="46744FD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430F1D"/>
    <w:multiLevelType w:val="hybridMultilevel"/>
    <w:tmpl w:val="D474E972"/>
    <w:lvl w:ilvl="0" w:tplc="8A5083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F263BE"/>
    <w:multiLevelType w:val="hybridMultilevel"/>
    <w:tmpl w:val="719CCED0"/>
    <w:lvl w:ilvl="0" w:tplc="04090019">
      <w:start w:val="1"/>
      <w:numFmt w:val="irohaFullWidth"/>
      <w:lvlText w:val="%1)"/>
      <w:lvlJc w:val="left"/>
      <w:pPr>
        <w:ind w:left="1309" w:hanging="440"/>
      </w:pPr>
      <w:rPr>
        <w:rFonts w:hint="default"/>
        <w:u w:val="none"/>
      </w:rPr>
    </w:lvl>
    <w:lvl w:ilvl="1" w:tplc="FFFFFFFF">
      <w:start w:val="1"/>
      <w:numFmt w:val="aiueoFullWidth"/>
      <w:lvlText w:val="(%2)"/>
      <w:lvlJc w:val="left"/>
      <w:pPr>
        <w:ind w:left="1749" w:hanging="440"/>
      </w:pPr>
    </w:lvl>
    <w:lvl w:ilvl="2" w:tplc="FFFFFFFF" w:tentative="1">
      <w:start w:val="1"/>
      <w:numFmt w:val="decimalEnclosedCircle"/>
      <w:lvlText w:val="%3"/>
      <w:lvlJc w:val="left"/>
      <w:pPr>
        <w:ind w:left="2189" w:hanging="440"/>
      </w:pPr>
    </w:lvl>
    <w:lvl w:ilvl="3" w:tplc="FFFFFFFF" w:tentative="1">
      <w:start w:val="1"/>
      <w:numFmt w:val="decimal"/>
      <w:lvlText w:val="%4."/>
      <w:lvlJc w:val="left"/>
      <w:pPr>
        <w:ind w:left="2629" w:hanging="440"/>
      </w:pPr>
    </w:lvl>
    <w:lvl w:ilvl="4" w:tplc="FFFFFFFF" w:tentative="1">
      <w:start w:val="1"/>
      <w:numFmt w:val="aiueoFullWidth"/>
      <w:lvlText w:val="(%5)"/>
      <w:lvlJc w:val="left"/>
      <w:pPr>
        <w:ind w:left="3069" w:hanging="440"/>
      </w:pPr>
    </w:lvl>
    <w:lvl w:ilvl="5" w:tplc="FFFFFFFF" w:tentative="1">
      <w:start w:val="1"/>
      <w:numFmt w:val="decimalEnclosedCircle"/>
      <w:lvlText w:val="%6"/>
      <w:lvlJc w:val="left"/>
      <w:pPr>
        <w:ind w:left="3509" w:hanging="440"/>
      </w:pPr>
    </w:lvl>
    <w:lvl w:ilvl="6" w:tplc="FFFFFFFF" w:tentative="1">
      <w:start w:val="1"/>
      <w:numFmt w:val="decimal"/>
      <w:lvlText w:val="%7."/>
      <w:lvlJc w:val="left"/>
      <w:pPr>
        <w:ind w:left="3949" w:hanging="440"/>
      </w:pPr>
    </w:lvl>
    <w:lvl w:ilvl="7" w:tplc="FFFFFFFF" w:tentative="1">
      <w:start w:val="1"/>
      <w:numFmt w:val="aiueoFullWidth"/>
      <w:lvlText w:val="(%8)"/>
      <w:lvlJc w:val="left"/>
      <w:pPr>
        <w:ind w:left="4389" w:hanging="440"/>
      </w:pPr>
    </w:lvl>
    <w:lvl w:ilvl="8" w:tplc="FFFFFFFF" w:tentative="1">
      <w:start w:val="1"/>
      <w:numFmt w:val="decimalEnclosedCircle"/>
      <w:lvlText w:val="%9"/>
      <w:lvlJc w:val="left"/>
      <w:pPr>
        <w:ind w:left="4829" w:hanging="440"/>
      </w:pPr>
    </w:lvl>
  </w:abstractNum>
  <w:abstractNum w:abstractNumId="7" w15:restartNumberingAfterBreak="0">
    <w:nsid w:val="6F170F57"/>
    <w:multiLevelType w:val="hybridMultilevel"/>
    <w:tmpl w:val="A6C2E9C0"/>
    <w:lvl w:ilvl="0" w:tplc="31667742">
      <w:start w:val="1"/>
      <w:numFmt w:val="decimalFullWidth"/>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75248138">
    <w:abstractNumId w:val="0"/>
  </w:num>
  <w:num w:numId="2" w16cid:durableId="1534345261">
    <w:abstractNumId w:val="5"/>
  </w:num>
  <w:num w:numId="3" w16cid:durableId="1306156489">
    <w:abstractNumId w:val="4"/>
  </w:num>
  <w:num w:numId="4" w16cid:durableId="1549536250">
    <w:abstractNumId w:val="2"/>
  </w:num>
  <w:num w:numId="5" w16cid:durableId="510606304">
    <w:abstractNumId w:val="3"/>
  </w:num>
  <w:num w:numId="6" w16cid:durableId="1254974688">
    <w:abstractNumId w:val="6"/>
  </w:num>
  <w:num w:numId="7" w16cid:durableId="580528405">
    <w:abstractNumId w:val="1"/>
  </w:num>
  <w:num w:numId="8" w16cid:durableId="147285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31"/>
    <w:rsid w:val="000141A8"/>
    <w:rsid w:val="000403A5"/>
    <w:rsid w:val="0005108F"/>
    <w:rsid w:val="00077838"/>
    <w:rsid w:val="000870F5"/>
    <w:rsid w:val="00090F81"/>
    <w:rsid w:val="000943BB"/>
    <w:rsid w:val="000C2980"/>
    <w:rsid w:val="000C6A5C"/>
    <w:rsid w:val="00144BA7"/>
    <w:rsid w:val="00173585"/>
    <w:rsid w:val="001B30ED"/>
    <w:rsid w:val="00237E01"/>
    <w:rsid w:val="00243203"/>
    <w:rsid w:val="00262E0D"/>
    <w:rsid w:val="00284EF8"/>
    <w:rsid w:val="00291907"/>
    <w:rsid w:val="002933DD"/>
    <w:rsid w:val="002E71C4"/>
    <w:rsid w:val="00320324"/>
    <w:rsid w:val="0035142B"/>
    <w:rsid w:val="003567E0"/>
    <w:rsid w:val="00380241"/>
    <w:rsid w:val="003C6574"/>
    <w:rsid w:val="003D4AF6"/>
    <w:rsid w:val="00411A81"/>
    <w:rsid w:val="00416A26"/>
    <w:rsid w:val="0042738A"/>
    <w:rsid w:val="004320F5"/>
    <w:rsid w:val="00440B38"/>
    <w:rsid w:val="00474D5F"/>
    <w:rsid w:val="0047715B"/>
    <w:rsid w:val="00495C8A"/>
    <w:rsid w:val="004A6507"/>
    <w:rsid w:val="004C7F56"/>
    <w:rsid w:val="004D0FAF"/>
    <w:rsid w:val="004D5BB9"/>
    <w:rsid w:val="004E5D12"/>
    <w:rsid w:val="00503563"/>
    <w:rsid w:val="0050563A"/>
    <w:rsid w:val="00516AD4"/>
    <w:rsid w:val="00531F14"/>
    <w:rsid w:val="005A3B43"/>
    <w:rsid w:val="005E55DC"/>
    <w:rsid w:val="00613E5A"/>
    <w:rsid w:val="00622567"/>
    <w:rsid w:val="00632304"/>
    <w:rsid w:val="00653C06"/>
    <w:rsid w:val="006638BD"/>
    <w:rsid w:val="00692211"/>
    <w:rsid w:val="006C2DBA"/>
    <w:rsid w:val="006D43BE"/>
    <w:rsid w:val="00764BC0"/>
    <w:rsid w:val="00791450"/>
    <w:rsid w:val="007B1E83"/>
    <w:rsid w:val="007E4CB4"/>
    <w:rsid w:val="00814453"/>
    <w:rsid w:val="0082075B"/>
    <w:rsid w:val="008612C4"/>
    <w:rsid w:val="00867F8D"/>
    <w:rsid w:val="008D6208"/>
    <w:rsid w:val="008F5A43"/>
    <w:rsid w:val="00905889"/>
    <w:rsid w:val="009509C8"/>
    <w:rsid w:val="00983466"/>
    <w:rsid w:val="0098673E"/>
    <w:rsid w:val="009A4C3C"/>
    <w:rsid w:val="009F5C1B"/>
    <w:rsid w:val="00A14CDE"/>
    <w:rsid w:val="00A14F1F"/>
    <w:rsid w:val="00A3468E"/>
    <w:rsid w:val="00A66EC0"/>
    <w:rsid w:val="00A67C87"/>
    <w:rsid w:val="00A84231"/>
    <w:rsid w:val="00A92859"/>
    <w:rsid w:val="00AE252F"/>
    <w:rsid w:val="00AF6AD0"/>
    <w:rsid w:val="00B02D63"/>
    <w:rsid w:val="00B20AA7"/>
    <w:rsid w:val="00B26CAD"/>
    <w:rsid w:val="00B4599E"/>
    <w:rsid w:val="00B57B27"/>
    <w:rsid w:val="00B874E5"/>
    <w:rsid w:val="00BC5132"/>
    <w:rsid w:val="00BD0221"/>
    <w:rsid w:val="00BE4335"/>
    <w:rsid w:val="00C21703"/>
    <w:rsid w:val="00CB325B"/>
    <w:rsid w:val="00CC615E"/>
    <w:rsid w:val="00CD10C7"/>
    <w:rsid w:val="00CD1B11"/>
    <w:rsid w:val="00CF17DF"/>
    <w:rsid w:val="00D07299"/>
    <w:rsid w:val="00D26613"/>
    <w:rsid w:val="00D56DD4"/>
    <w:rsid w:val="00D577B3"/>
    <w:rsid w:val="00DD43C6"/>
    <w:rsid w:val="00DE3315"/>
    <w:rsid w:val="00E00C49"/>
    <w:rsid w:val="00E14385"/>
    <w:rsid w:val="00E204CE"/>
    <w:rsid w:val="00ED412F"/>
    <w:rsid w:val="00EE2CB8"/>
    <w:rsid w:val="00F031D5"/>
    <w:rsid w:val="00F039D3"/>
    <w:rsid w:val="00F73B2C"/>
    <w:rsid w:val="00FA7DBB"/>
    <w:rsid w:val="00FB1F79"/>
    <w:rsid w:val="00FC14C0"/>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7CF007"/>
  <w15:chartTrackingRefBased/>
  <w15:docId w15:val="{A920C369-AF3B-4898-9696-5C69F921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231"/>
    <w:pPr>
      <w:ind w:leftChars="400" w:left="840"/>
    </w:pPr>
  </w:style>
  <w:style w:type="character" w:styleId="a4">
    <w:name w:val="Hyperlink"/>
    <w:basedOn w:val="a0"/>
    <w:uiPriority w:val="99"/>
    <w:unhideWhenUsed/>
    <w:rsid w:val="00653C06"/>
    <w:rPr>
      <w:color w:val="0000FF"/>
      <w:u w:val="single"/>
    </w:rPr>
  </w:style>
  <w:style w:type="table" w:styleId="a5">
    <w:name w:val="Table Grid"/>
    <w:basedOn w:val="a1"/>
    <w:uiPriority w:val="39"/>
    <w:rsid w:val="00440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6DD4"/>
    <w:pPr>
      <w:tabs>
        <w:tab w:val="center" w:pos="4252"/>
        <w:tab w:val="right" w:pos="8504"/>
      </w:tabs>
      <w:snapToGrid w:val="0"/>
    </w:pPr>
  </w:style>
  <w:style w:type="character" w:customStyle="1" w:styleId="a7">
    <w:name w:val="ヘッダー (文字)"/>
    <w:basedOn w:val="a0"/>
    <w:link w:val="a6"/>
    <w:uiPriority w:val="99"/>
    <w:rsid w:val="00D56DD4"/>
  </w:style>
  <w:style w:type="paragraph" w:styleId="a8">
    <w:name w:val="footer"/>
    <w:basedOn w:val="a"/>
    <w:link w:val="a9"/>
    <w:uiPriority w:val="99"/>
    <w:unhideWhenUsed/>
    <w:rsid w:val="00D56DD4"/>
    <w:pPr>
      <w:tabs>
        <w:tab w:val="center" w:pos="4252"/>
        <w:tab w:val="right" w:pos="8504"/>
      </w:tabs>
      <w:snapToGrid w:val="0"/>
    </w:pPr>
  </w:style>
  <w:style w:type="character" w:customStyle="1" w:styleId="a9">
    <w:name w:val="フッター (文字)"/>
    <w:basedOn w:val="a0"/>
    <w:link w:val="a8"/>
    <w:uiPriority w:val="99"/>
    <w:rsid w:val="00D56DD4"/>
  </w:style>
  <w:style w:type="paragraph" w:styleId="aa">
    <w:name w:val="Plain Text"/>
    <w:basedOn w:val="a"/>
    <w:link w:val="ab"/>
    <w:uiPriority w:val="99"/>
    <w:semiHidden/>
    <w:unhideWhenUsed/>
    <w:rsid w:val="0005108F"/>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05108F"/>
    <w:rPr>
      <w:rFonts w:ascii="游ゴシック" w:eastAsia="游ゴシック" w:hAnsi="Courier New" w:cs="Courier New"/>
      <w:sz w:val="22"/>
    </w:rPr>
  </w:style>
  <w:style w:type="character" w:styleId="ac">
    <w:name w:val="Unresolved Mention"/>
    <w:basedOn w:val="a0"/>
    <w:uiPriority w:val="99"/>
    <w:semiHidden/>
    <w:unhideWhenUsed/>
    <w:rsid w:val="001B3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79467">
      <w:bodyDiv w:val="1"/>
      <w:marLeft w:val="0"/>
      <w:marRight w:val="0"/>
      <w:marTop w:val="0"/>
      <w:marBottom w:val="0"/>
      <w:divBdr>
        <w:top w:val="none" w:sz="0" w:space="0" w:color="auto"/>
        <w:left w:val="none" w:sz="0" w:space="0" w:color="auto"/>
        <w:bottom w:val="none" w:sz="0" w:space="0" w:color="auto"/>
        <w:right w:val="none" w:sz="0" w:space="0" w:color="auto"/>
      </w:divBdr>
    </w:div>
    <w:div w:id="460416681">
      <w:bodyDiv w:val="1"/>
      <w:marLeft w:val="0"/>
      <w:marRight w:val="0"/>
      <w:marTop w:val="0"/>
      <w:marBottom w:val="0"/>
      <w:divBdr>
        <w:top w:val="none" w:sz="0" w:space="0" w:color="auto"/>
        <w:left w:val="none" w:sz="0" w:space="0" w:color="auto"/>
        <w:bottom w:val="none" w:sz="0" w:space="0" w:color="auto"/>
        <w:right w:val="none" w:sz="0" w:space="0" w:color="auto"/>
      </w:divBdr>
    </w:div>
    <w:div w:id="802383142">
      <w:bodyDiv w:val="1"/>
      <w:marLeft w:val="0"/>
      <w:marRight w:val="0"/>
      <w:marTop w:val="0"/>
      <w:marBottom w:val="0"/>
      <w:divBdr>
        <w:top w:val="none" w:sz="0" w:space="0" w:color="auto"/>
        <w:left w:val="none" w:sz="0" w:space="0" w:color="auto"/>
        <w:bottom w:val="none" w:sz="0" w:space="0" w:color="auto"/>
        <w:right w:val="none" w:sz="0" w:space="0" w:color="auto"/>
      </w:divBdr>
    </w:div>
    <w:div w:id="17856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okinawa-trad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TotalTime>
  <Pages>7</Pages>
  <Words>709</Words>
  <Characters>4045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沖縄県貿易協会 一般社団法人</dc:creator>
  <cp:keywords/>
  <dc:description/>
  <cp:lastModifiedBy>沖縄県貿易協会 一般社団法人</cp:lastModifiedBy>
  <cp:revision>13</cp:revision>
  <cp:lastPrinted>2025-04-07T04:07:00Z</cp:lastPrinted>
  <dcterms:created xsi:type="dcterms:W3CDTF">2024-04-03T02:03:00Z</dcterms:created>
  <dcterms:modified xsi:type="dcterms:W3CDTF">2025-04-09T08:31:00Z</dcterms:modified>
</cp:coreProperties>
</file>